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DF74B" w14:textId="3DF5B9FC" w:rsidR="00CB3AA6" w:rsidRDefault="00CB3AA6">
      <w:pPr>
        <w:rPr>
          <w:rFonts w:ascii="Verdana" w:hAnsi="Verdana"/>
          <w:b/>
          <w:bCs/>
          <w:sz w:val="32"/>
          <w:szCs w:val="32"/>
        </w:rPr>
      </w:pPr>
      <w:r w:rsidRPr="00D542A8">
        <w:rPr>
          <w:rFonts w:ascii="Verdana" w:hAnsi="Verdan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ECDF93" wp14:editId="1F342CDE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5657850" cy="4029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4029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7500A" w14:textId="77777777" w:rsidR="00CB3AA6" w:rsidRPr="00D542A8" w:rsidRDefault="00CB3AA6" w:rsidP="00CB3AA6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542A8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Disclaimer:</w:t>
                            </w:r>
                          </w:p>
                          <w:p w14:paraId="73468BB6" w14:textId="5926292E" w:rsidR="00CB3AA6" w:rsidRPr="00D542A8" w:rsidRDefault="00CB3AA6" w:rsidP="00CB3AA6">
                            <w:pPr>
                              <w:jc w:val="both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542A8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This </w:t>
                            </w:r>
                            <w:r w:rsidR="006137CB">
                              <w:rPr>
                                <w:color w:val="FF0000"/>
                                <w:sz w:val="32"/>
                                <w:szCs w:val="32"/>
                              </w:rPr>
                              <w:t>Business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Continuity Plan</w:t>
                            </w:r>
                            <w:r w:rsidRPr="00D542A8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template is provided for general informational purposes only. It is not a substitute for professional advice, and users should adapt it to their specific needs and circumstances. While this template is based on best practices, </w:t>
                            </w:r>
                            <w:r w:rsidR="007B396C">
                              <w:rPr>
                                <w:color w:val="FF0000"/>
                                <w:sz w:val="32"/>
                                <w:szCs w:val="32"/>
                              </w:rPr>
                              <w:t>L2 Cyber Security Solutions</w:t>
                            </w:r>
                            <w:r w:rsidRPr="00D542A8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make no warranties or guarantees regarding its effectiveness or suitability for any </w:t>
                            </w:r>
                            <w:proofErr w:type="gramStart"/>
                            <w:r w:rsidRPr="00D542A8">
                              <w:rPr>
                                <w:color w:val="FF0000"/>
                                <w:sz w:val="32"/>
                                <w:szCs w:val="32"/>
                              </w:rPr>
                              <w:t>particular situation</w:t>
                            </w:r>
                            <w:proofErr w:type="gramEnd"/>
                            <w:r w:rsidRPr="00D542A8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. Users are responsible for ensuring the accuracy and completeness of the 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plan</w:t>
                            </w:r>
                            <w:r w:rsidRPr="00D542A8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for their organisation. This template does not constitute legal advice, and users should consult with legal counsel for their specific legal needs. </w:t>
                            </w:r>
                            <w:r w:rsidR="006137CB">
                              <w:rPr>
                                <w:color w:val="FF0000"/>
                                <w:sz w:val="32"/>
                                <w:szCs w:val="32"/>
                              </w:rPr>
                              <w:t>Business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resilience</w:t>
                            </w:r>
                            <w:r w:rsidRPr="00D542A8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best practices evolve, and users are encouraged to stay updated on industry standards. It is crucial to regularly test and revise this 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plan</w:t>
                            </w:r>
                            <w:r w:rsidRPr="00D542A8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to ensure its effectiveness.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CDF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0;width:445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" fillcolor="yellow">
                <v:textbox>
                  <w:txbxContent>
                    <w:p w14:paraId="6377500A" w14:textId="77777777" w:rsidR="00CB3AA6" w:rsidRPr="00D542A8" w:rsidRDefault="00CB3AA6" w:rsidP="00CB3AA6">
                      <w:pPr>
                        <w:jc w:val="both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D542A8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Disclaimer:</w:t>
                      </w:r>
                    </w:p>
                    <w:p w14:paraId="73468BB6" w14:textId="5926292E" w:rsidR="00CB3AA6" w:rsidRPr="00D542A8" w:rsidRDefault="00CB3AA6" w:rsidP="00CB3AA6">
                      <w:pPr>
                        <w:jc w:val="both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D542A8">
                        <w:rPr>
                          <w:color w:val="FF0000"/>
                          <w:sz w:val="32"/>
                          <w:szCs w:val="32"/>
                        </w:rPr>
                        <w:t xml:space="preserve">This </w:t>
                      </w:r>
                      <w:r w:rsidR="006137CB">
                        <w:rPr>
                          <w:color w:val="FF0000"/>
                          <w:sz w:val="32"/>
                          <w:szCs w:val="32"/>
                        </w:rPr>
                        <w:t>Business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 xml:space="preserve"> Continuity Plan</w:t>
                      </w:r>
                      <w:r w:rsidRPr="00D542A8">
                        <w:rPr>
                          <w:color w:val="FF0000"/>
                          <w:sz w:val="32"/>
                          <w:szCs w:val="32"/>
                        </w:rPr>
                        <w:t xml:space="preserve"> template is provided for general informational purposes only. It is not a substitute for professional advice, and users should adapt it to their specific needs and circumstances. While this template is based on best practices, </w:t>
                      </w:r>
                      <w:r w:rsidR="007B396C">
                        <w:rPr>
                          <w:color w:val="FF0000"/>
                          <w:sz w:val="32"/>
                          <w:szCs w:val="32"/>
                        </w:rPr>
                        <w:t>L2 Cyber Security Solutions</w:t>
                      </w:r>
                      <w:r w:rsidRPr="00D542A8">
                        <w:rPr>
                          <w:color w:val="FF0000"/>
                          <w:sz w:val="32"/>
                          <w:szCs w:val="32"/>
                        </w:rPr>
                        <w:t xml:space="preserve"> make no warranties or guarantees regarding its effectiveness or suitability for any </w:t>
                      </w:r>
                      <w:proofErr w:type="gramStart"/>
                      <w:r w:rsidRPr="00D542A8">
                        <w:rPr>
                          <w:color w:val="FF0000"/>
                          <w:sz w:val="32"/>
                          <w:szCs w:val="32"/>
                        </w:rPr>
                        <w:t>particular situation</w:t>
                      </w:r>
                      <w:proofErr w:type="gramEnd"/>
                      <w:r w:rsidRPr="00D542A8">
                        <w:rPr>
                          <w:color w:val="FF0000"/>
                          <w:sz w:val="32"/>
                          <w:szCs w:val="32"/>
                        </w:rPr>
                        <w:t xml:space="preserve">. Users are responsible for ensuring the accuracy and completeness of the 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>plan</w:t>
                      </w:r>
                      <w:r w:rsidRPr="00D542A8">
                        <w:rPr>
                          <w:color w:val="FF0000"/>
                          <w:sz w:val="32"/>
                          <w:szCs w:val="32"/>
                        </w:rPr>
                        <w:t xml:space="preserve"> for their organisation. This template does not constitute legal advice, and users should consult with legal counsel for their specific legal needs. </w:t>
                      </w:r>
                      <w:r w:rsidR="006137CB">
                        <w:rPr>
                          <w:color w:val="FF0000"/>
                          <w:sz w:val="32"/>
                          <w:szCs w:val="32"/>
                        </w:rPr>
                        <w:t>Business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 xml:space="preserve"> resilience</w:t>
                      </w:r>
                      <w:r w:rsidRPr="00D542A8">
                        <w:rPr>
                          <w:color w:val="FF0000"/>
                          <w:sz w:val="32"/>
                          <w:szCs w:val="32"/>
                        </w:rPr>
                        <w:t xml:space="preserve"> best practices evolve, and users are encouraged to stay updated on industry standards. It is crucial to regularly test and revise this 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>plan</w:t>
                      </w:r>
                      <w:r w:rsidRPr="00D542A8">
                        <w:rPr>
                          <w:color w:val="FF0000"/>
                          <w:sz w:val="32"/>
                          <w:szCs w:val="32"/>
                        </w:rPr>
                        <w:t xml:space="preserve"> to ensure its effectiveness.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b/>
          <w:bCs/>
          <w:sz w:val="32"/>
          <w:szCs w:val="32"/>
        </w:rPr>
        <w:br w:type="page"/>
      </w:r>
    </w:p>
    <w:p w14:paraId="747FBADD" w14:textId="09CB3431" w:rsidR="000E6D8A" w:rsidRPr="007F4233" w:rsidRDefault="000E6D8A" w:rsidP="000E6D8A">
      <w:pPr>
        <w:rPr>
          <w:rFonts w:ascii="Verdana" w:hAnsi="Verdana"/>
          <w:b/>
          <w:bCs/>
          <w:sz w:val="32"/>
          <w:szCs w:val="32"/>
        </w:rPr>
      </w:pPr>
      <w:r w:rsidRPr="007F4233">
        <w:rPr>
          <w:rFonts w:ascii="Verdana" w:hAnsi="Verdana"/>
          <w:b/>
          <w:bCs/>
          <w:sz w:val="32"/>
          <w:szCs w:val="32"/>
        </w:rPr>
        <w:lastRenderedPageBreak/>
        <w:t xml:space="preserve">[Your </w:t>
      </w:r>
      <w:r w:rsidR="00B36EB1">
        <w:rPr>
          <w:rFonts w:ascii="Verdana" w:hAnsi="Verdana"/>
          <w:b/>
          <w:bCs/>
          <w:sz w:val="32"/>
          <w:szCs w:val="32"/>
        </w:rPr>
        <w:t>Organisation</w:t>
      </w:r>
      <w:r w:rsidRPr="007F4233">
        <w:rPr>
          <w:rFonts w:ascii="Verdana" w:hAnsi="Verdana"/>
          <w:b/>
          <w:bCs/>
          <w:sz w:val="32"/>
          <w:szCs w:val="32"/>
        </w:rPr>
        <w:t xml:space="preserve"> Logo]</w:t>
      </w:r>
    </w:p>
    <w:p w14:paraId="6330B4D5" w14:textId="2374B224" w:rsidR="000E6D8A" w:rsidRPr="007F4233" w:rsidRDefault="000E6D8A" w:rsidP="000E6D8A">
      <w:pPr>
        <w:rPr>
          <w:rFonts w:ascii="Verdana" w:hAnsi="Verdana"/>
          <w:b/>
          <w:bCs/>
          <w:sz w:val="32"/>
          <w:szCs w:val="32"/>
        </w:rPr>
      </w:pPr>
      <w:r w:rsidRPr="007F4233">
        <w:rPr>
          <w:rFonts w:ascii="Verdana" w:hAnsi="Verdana"/>
          <w:b/>
          <w:bCs/>
          <w:sz w:val="32"/>
          <w:szCs w:val="32"/>
        </w:rPr>
        <w:t>[</w:t>
      </w:r>
      <w:r w:rsidR="00B36EB1">
        <w:rPr>
          <w:rFonts w:ascii="Verdana" w:hAnsi="Verdana"/>
          <w:b/>
          <w:bCs/>
          <w:sz w:val="32"/>
          <w:szCs w:val="32"/>
        </w:rPr>
        <w:t>Organisation</w:t>
      </w:r>
      <w:r w:rsidRPr="007F4233">
        <w:rPr>
          <w:rFonts w:ascii="Verdana" w:hAnsi="Verdana"/>
          <w:b/>
          <w:bCs/>
          <w:sz w:val="32"/>
          <w:szCs w:val="32"/>
        </w:rPr>
        <w:t xml:space="preserve"> Name]</w:t>
      </w:r>
    </w:p>
    <w:p w14:paraId="5E9635A8" w14:textId="25E4BA0C" w:rsidR="000E6D8A" w:rsidRPr="007F4233" w:rsidRDefault="006137CB" w:rsidP="000E6D8A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Business</w:t>
      </w:r>
      <w:r w:rsidR="000E6D8A" w:rsidRPr="007F4233">
        <w:rPr>
          <w:rFonts w:ascii="Verdana" w:hAnsi="Verdana"/>
          <w:sz w:val="32"/>
          <w:szCs w:val="32"/>
        </w:rPr>
        <w:t xml:space="preserve"> </w:t>
      </w:r>
      <w:r w:rsidR="000E6D8A">
        <w:rPr>
          <w:rFonts w:ascii="Verdana" w:hAnsi="Verdana"/>
          <w:sz w:val="32"/>
          <w:szCs w:val="32"/>
        </w:rPr>
        <w:t>Continuity Plan</w:t>
      </w:r>
      <w:r w:rsidR="000E6D8A" w:rsidRPr="007F4233">
        <w:rPr>
          <w:rFonts w:ascii="Verdana" w:hAnsi="Verdana"/>
          <w:sz w:val="32"/>
          <w:szCs w:val="32"/>
        </w:rPr>
        <w:t xml:space="preserve"> (</w:t>
      </w:r>
      <w:r>
        <w:rPr>
          <w:rFonts w:ascii="Verdana" w:hAnsi="Verdana"/>
          <w:sz w:val="32"/>
          <w:szCs w:val="32"/>
        </w:rPr>
        <w:t>BCP</w:t>
      </w:r>
      <w:r w:rsidR="000E6D8A" w:rsidRPr="007F4233">
        <w:rPr>
          <w:rFonts w:ascii="Verdana" w:hAnsi="Verdana"/>
          <w:sz w:val="32"/>
          <w:szCs w:val="32"/>
        </w:rPr>
        <w:t>)</w:t>
      </w:r>
    </w:p>
    <w:p w14:paraId="4395458C" w14:textId="77777777" w:rsidR="000E6D8A" w:rsidRPr="007F4233" w:rsidRDefault="000E6D8A" w:rsidP="000E6D8A">
      <w:pPr>
        <w:rPr>
          <w:rFonts w:ascii="Verdana" w:hAnsi="Verdana"/>
          <w:sz w:val="32"/>
          <w:szCs w:val="32"/>
        </w:rPr>
      </w:pPr>
      <w:r w:rsidRPr="007F4233">
        <w:rPr>
          <w:rFonts w:ascii="Verdana" w:hAnsi="Verdana"/>
          <w:sz w:val="32"/>
          <w:szCs w:val="32"/>
        </w:rPr>
        <w:t>Version: 1.0</w:t>
      </w:r>
    </w:p>
    <w:p w14:paraId="5099EBB1" w14:textId="77777777" w:rsidR="000E6D8A" w:rsidRPr="007F4233" w:rsidRDefault="000E6D8A" w:rsidP="000E6D8A">
      <w:pPr>
        <w:rPr>
          <w:rFonts w:ascii="Verdana" w:hAnsi="Verdana"/>
          <w:sz w:val="32"/>
          <w:szCs w:val="32"/>
        </w:rPr>
      </w:pPr>
      <w:r w:rsidRPr="007F4233">
        <w:rPr>
          <w:rFonts w:ascii="Verdana" w:hAnsi="Verdana"/>
          <w:sz w:val="32"/>
          <w:szCs w:val="32"/>
        </w:rPr>
        <w:t xml:space="preserve">Date: </w:t>
      </w:r>
      <w:r w:rsidRPr="007F4233">
        <w:rPr>
          <w:rFonts w:ascii="Verdana" w:hAnsi="Verdana"/>
          <w:b/>
          <w:bCs/>
          <w:sz w:val="32"/>
          <w:szCs w:val="32"/>
        </w:rPr>
        <w:t>[Date]</w:t>
      </w:r>
    </w:p>
    <w:p w14:paraId="72799F11" w14:textId="77777777" w:rsidR="008A7F7F" w:rsidRPr="000E6D8A" w:rsidRDefault="00000000" w:rsidP="000E6D8A">
      <w:r>
        <w:rPr>
          <w:lang w:val="en-IE" w:eastAsia="en-IE"/>
        </w:rPr>
        <w:pict w14:anchorId="07D226C0">
          <v:rect id="_x0000_i1025" style="width:0;height:0" o:hralign="center" o:hrstd="t" o:hrnoshade="t" o:hr="t" fillcolor="#374151" stroked="f"/>
        </w:pict>
      </w:r>
    </w:p>
    <w:p w14:paraId="663C64C7" w14:textId="77777777" w:rsidR="000E6D8A" w:rsidRDefault="000E6D8A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GB"/>
          <w14:ligatures w14:val="standardContextual"/>
        </w:rPr>
        <w:id w:val="78801804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FAF9568" w14:textId="1375564C" w:rsidR="00746F08" w:rsidRDefault="00746F08">
          <w:pPr>
            <w:pStyle w:val="TOCHeading"/>
          </w:pPr>
          <w:r>
            <w:t>Contents</w:t>
          </w:r>
        </w:p>
        <w:p w14:paraId="0B2B0352" w14:textId="2EFC861D" w:rsidR="006137CB" w:rsidRDefault="00746F08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3139234" w:history="1">
            <w:r w:rsidR="006137CB" w:rsidRPr="00A24903">
              <w:rPr>
                <w:rStyle w:val="Hyperlink"/>
                <w:noProof/>
              </w:rPr>
              <w:t>1. Executive Summary</w:t>
            </w:r>
            <w:r w:rsidR="006137CB">
              <w:rPr>
                <w:noProof/>
                <w:webHidden/>
              </w:rPr>
              <w:tab/>
            </w:r>
            <w:r w:rsidR="006137CB">
              <w:rPr>
                <w:noProof/>
                <w:webHidden/>
              </w:rPr>
              <w:fldChar w:fldCharType="begin"/>
            </w:r>
            <w:r w:rsidR="006137CB">
              <w:rPr>
                <w:noProof/>
                <w:webHidden/>
              </w:rPr>
              <w:instrText xml:space="preserve"> PAGEREF _Toc163139234 \h </w:instrText>
            </w:r>
            <w:r w:rsidR="006137CB">
              <w:rPr>
                <w:noProof/>
                <w:webHidden/>
              </w:rPr>
            </w:r>
            <w:r w:rsidR="006137CB">
              <w:rPr>
                <w:noProof/>
                <w:webHidden/>
              </w:rPr>
              <w:fldChar w:fldCharType="separate"/>
            </w:r>
            <w:r w:rsidR="006137CB">
              <w:rPr>
                <w:noProof/>
                <w:webHidden/>
              </w:rPr>
              <w:t>5</w:t>
            </w:r>
            <w:r w:rsidR="006137CB">
              <w:rPr>
                <w:noProof/>
                <w:webHidden/>
              </w:rPr>
              <w:fldChar w:fldCharType="end"/>
            </w:r>
          </w:hyperlink>
        </w:p>
        <w:p w14:paraId="0C2B21AE" w14:textId="292163F2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35" w:history="1">
            <w:r w:rsidRPr="00A24903">
              <w:rPr>
                <w:rStyle w:val="Hyperlink"/>
                <w:noProof/>
              </w:rPr>
              <w:t>1.1 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B7CF39" w14:textId="162FC2DF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36" w:history="1">
            <w:r w:rsidRPr="00A24903">
              <w:rPr>
                <w:rStyle w:val="Hyperlink"/>
                <w:noProof/>
              </w:rPr>
              <w:t>1.2 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95B4B2" w14:textId="7E8B6C8F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37" w:history="1">
            <w:r w:rsidRPr="00A24903">
              <w:rPr>
                <w:rStyle w:val="Hyperlink"/>
                <w:noProof/>
              </w:rPr>
              <w:t>1.3 Key Contacts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41D539" w14:textId="252721C8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38" w:history="1">
            <w:r w:rsidRPr="00A24903">
              <w:rPr>
                <w:rStyle w:val="Hyperlink"/>
                <w:noProof/>
              </w:rPr>
              <w:t>1.4 Plan 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9DCD44" w14:textId="64896492" w:rsidR="006137CB" w:rsidRDefault="006137CB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39" w:history="1">
            <w:r w:rsidRPr="00A24903">
              <w:rPr>
                <w:rStyle w:val="Hyperlink"/>
                <w:noProof/>
              </w:rPr>
              <w:t>2. 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8705C" w14:textId="2D6C5F66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40" w:history="1">
            <w:r w:rsidRPr="00A24903">
              <w:rPr>
                <w:rStyle w:val="Hyperlink"/>
                <w:noProof/>
              </w:rPr>
              <w:t>2.1 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B5E47" w14:textId="7C7BFBD5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41" w:history="1">
            <w:r w:rsidRPr="00A24903">
              <w:rPr>
                <w:rStyle w:val="Hyperlink"/>
                <w:noProof/>
              </w:rPr>
              <w:t>2.2 Document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3C9028" w14:textId="3A9E198B" w:rsidR="006137CB" w:rsidRDefault="006137CB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42" w:history="1">
            <w:r w:rsidRPr="00A24903">
              <w:rPr>
                <w:rStyle w:val="Hyperlink"/>
                <w:noProof/>
              </w:rPr>
              <w:t>3. Business Impact Analysis (BIA)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72F126" w14:textId="5752546E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43" w:history="1">
            <w:r w:rsidRPr="00A24903">
              <w:rPr>
                <w:rStyle w:val="Hyperlink"/>
                <w:noProof/>
              </w:rPr>
              <w:t>3.1 Critical Business Processes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9A157F" w14:textId="678761F3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44" w:history="1">
            <w:r w:rsidRPr="00A24903">
              <w:rPr>
                <w:rStyle w:val="Hyperlink"/>
                <w:noProof/>
              </w:rPr>
              <w:t>3.2 Recovery 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37A00C" w14:textId="0E03C8F0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45" w:history="1">
            <w:r w:rsidRPr="00A24903">
              <w:rPr>
                <w:rStyle w:val="Hyperlink"/>
                <w:noProof/>
              </w:rPr>
              <w:t>3.3 Risk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03D050" w14:textId="48C39CCC" w:rsidR="006137CB" w:rsidRDefault="006137CB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46" w:history="1">
            <w:r w:rsidRPr="00A24903">
              <w:rPr>
                <w:rStyle w:val="Hyperlink"/>
                <w:noProof/>
              </w:rPr>
              <w:t>4. Risk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5B72BD" w14:textId="667674E2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47" w:history="1">
            <w:r w:rsidRPr="00A24903">
              <w:rPr>
                <w:rStyle w:val="Hyperlink"/>
                <w:noProof/>
              </w:rPr>
              <w:t>4.1 Risk Identification and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4DA928" w14:textId="657C5524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48" w:history="1">
            <w:r w:rsidRPr="00A24903">
              <w:rPr>
                <w:rStyle w:val="Hyperlink"/>
                <w:noProof/>
              </w:rPr>
              <w:t>4.2 Risk Mitigation Strategies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5F3DF8" w14:textId="34199DBE" w:rsidR="006137CB" w:rsidRDefault="006137CB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49" w:history="1">
            <w:r w:rsidRPr="00A24903">
              <w:rPr>
                <w:rStyle w:val="Hyperlink"/>
                <w:noProof/>
              </w:rPr>
              <w:t>5. Business Continuity Strategies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D93626" w14:textId="04844BF1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50" w:history="1">
            <w:r w:rsidRPr="00A24903">
              <w:rPr>
                <w:rStyle w:val="Hyperlink"/>
                <w:noProof/>
              </w:rPr>
              <w:t>5.1 Recovery Team Roles and 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FF2E97" w14:textId="3E2E440F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51" w:history="1">
            <w:r w:rsidRPr="00A24903">
              <w:rPr>
                <w:rStyle w:val="Hyperlink"/>
                <w:noProof/>
              </w:rPr>
              <w:t>5.2 Incident Response and Escalation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AB2813" w14:textId="0677125E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52" w:history="1">
            <w:r w:rsidRPr="00A24903">
              <w:rPr>
                <w:rStyle w:val="Hyperlink"/>
                <w:noProof/>
              </w:rPr>
              <w:t>5.3 Communication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2D5D35" w14:textId="1B068667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53" w:history="1">
            <w:r w:rsidRPr="00A24903">
              <w:rPr>
                <w:rStyle w:val="Hyperlink"/>
                <w:noProof/>
              </w:rPr>
              <w:t>5.4 Alternate Worksite Procedures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5DA134" w14:textId="2718092C" w:rsidR="006137CB" w:rsidRDefault="006137CB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54" w:history="1">
            <w:r w:rsidRPr="00A24903">
              <w:rPr>
                <w:rStyle w:val="Hyperlink"/>
                <w:noProof/>
              </w:rPr>
              <w:t>6. Plan Activation and Execution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FE37C3" w14:textId="72A46FE7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55" w:history="1">
            <w:r w:rsidRPr="00A24903">
              <w:rPr>
                <w:rStyle w:val="Hyperlink"/>
                <w:noProof/>
              </w:rPr>
              <w:t>6.1 Activation Triggers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ADEEA8" w14:textId="641217CC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56" w:history="1">
            <w:r w:rsidRPr="00A24903">
              <w:rPr>
                <w:rStyle w:val="Hyperlink"/>
                <w:noProof/>
              </w:rPr>
              <w:t>6.2 Incident Command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A9936D" w14:textId="1F5C2D3E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57" w:history="1">
            <w:r w:rsidRPr="00A24903">
              <w:rPr>
                <w:rStyle w:val="Hyperlink"/>
                <w:noProof/>
              </w:rPr>
              <w:t>6.3 Recovery Procedures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8981C1" w14:textId="06E045A9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58" w:history="1">
            <w:r w:rsidRPr="00A24903">
              <w:rPr>
                <w:rStyle w:val="Hyperlink"/>
                <w:noProof/>
              </w:rPr>
              <w:t>6.4 Resource Allocation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43BC0D" w14:textId="25869587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59" w:history="1">
            <w:r w:rsidRPr="00A24903">
              <w:rPr>
                <w:rStyle w:val="Hyperlink"/>
                <w:noProof/>
              </w:rPr>
              <w:t>6.5 External Support and Coordination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9230FD" w14:textId="15BDDE15" w:rsidR="006137CB" w:rsidRDefault="006137CB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60" w:history="1">
            <w:r w:rsidRPr="00A24903">
              <w:rPr>
                <w:rStyle w:val="Hyperlink"/>
                <w:noProof/>
              </w:rPr>
              <w:t>7. Testing and Maintenance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6E33E6" w14:textId="183586DD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61" w:history="1">
            <w:r w:rsidRPr="00A24903">
              <w:rPr>
                <w:rStyle w:val="Hyperlink"/>
                <w:noProof/>
              </w:rPr>
              <w:t>7.1 Testing Schedule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C9DE2A" w14:textId="113B28DA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62" w:history="1">
            <w:r w:rsidRPr="00A24903">
              <w:rPr>
                <w:rStyle w:val="Hyperlink"/>
                <w:noProof/>
              </w:rPr>
              <w:t>7.2 Test Scenarios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CC269" w14:textId="6B7FA12E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63" w:history="1">
            <w:r w:rsidRPr="00A24903">
              <w:rPr>
                <w:rStyle w:val="Hyperlink"/>
                <w:noProof/>
              </w:rPr>
              <w:t>7.3 Test Results and Improvements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9ADEC1" w14:textId="6A49A2CD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64" w:history="1">
            <w:r w:rsidRPr="00A24903">
              <w:rPr>
                <w:rStyle w:val="Hyperlink"/>
                <w:noProof/>
              </w:rPr>
              <w:t>7.4 Plan Maintenance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607D30" w14:textId="46D092AB" w:rsidR="006137CB" w:rsidRDefault="006137CB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65" w:history="1">
            <w:r w:rsidRPr="00A24903">
              <w:rPr>
                <w:rStyle w:val="Hyperlink"/>
                <w:noProof/>
              </w:rPr>
              <w:t>8. Training and Awareness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AF6391" w14:textId="0DF8E8D1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66" w:history="1">
            <w:r w:rsidRPr="00A24903">
              <w:rPr>
                <w:rStyle w:val="Hyperlink"/>
                <w:noProof/>
              </w:rPr>
              <w:t>8.1 Employee Training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8B964F" w14:textId="277079AF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67" w:history="1">
            <w:r w:rsidRPr="00A24903">
              <w:rPr>
                <w:rStyle w:val="Hyperlink"/>
                <w:noProof/>
              </w:rPr>
              <w:t>8.2 Awareness Programs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20601" w14:textId="1F83D8BB" w:rsidR="006137CB" w:rsidRDefault="006137CB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68" w:history="1">
            <w:r w:rsidRPr="00A24903">
              <w:rPr>
                <w:rStyle w:val="Hyperlink"/>
                <w:noProof/>
              </w:rPr>
              <w:t>9. Plan Review and Update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7D1BC5" w14:textId="2A51097B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69" w:history="1">
            <w:r w:rsidRPr="00A24903">
              <w:rPr>
                <w:rStyle w:val="Hyperlink"/>
                <w:noProof/>
              </w:rPr>
              <w:t>9.1 Regular Review Schedule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9F3260" w14:textId="2B0BC8D2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70" w:history="1">
            <w:r w:rsidRPr="00A24903">
              <w:rPr>
                <w:rStyle w:val="Hyperlink"/>
                <w:noProof/>
              </w:rPr>
              <w:t>9.2 Post-Incident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5C769A" w14:textId="7CC61BE4" w:rsidR="006137CB" w:rsidRDefault="006137CB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71" w:history="1">
            <w:r w:rsidRPr="00A24903">
              <w:rPr>
                <w:rStyle w:val="Hyperlink"/>
                <w:noProof/>
              </w:rPr>
              <w:t>10. 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3EB0BD" w14:textId="1A0A7E2C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72" w:history="1">
            <w:r w:rsidRPr="00A24903">
              <w:rPr>
                <w:rStyle w:val="Hyperlink"/>
                <w:noProof/>
              </w:rPr>
              <w:t>10.1 Building/Site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0EFE60" w14:textId="2AF1A892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73" w:history="1">
            <w:r w:rsidRPr="00A24903">
              <w:rPr>
                <w:rStyle w:val="Hyperlink"/>
                <w:noProof/>
              </w:rPr>
              <w:t>10.2 Staff Contact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41A02A" w14:textId="11D2D7A4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74" w:history="1">
            <w:r w:rsidRPr="00A24903">
              <w:rPr>
                <w:rStyle w:val="Hyperlink"/>
                <w:noProof/>
              </w:rPr>
              <w:t>10.3 Client Contact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AA2554" w14:textId="60AF2A5C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75" w:history="1">
            <w:r w:rsidRPr="00A24903">
              <w:rPr>
                <w:rStyle w:val="Hyperlink"/>
                <w:noProof/>
              </w:rPr>
              <w:t>10.4 Other Office Contact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66D897" w14:textId="517EECF2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76" w:history="1">
            <w:r w:rsidRPr="00A24903">
              <w:rPr>
                <w:rStyle w:val="Hyperlink"/>
                <w:noProof/>
              </w:rPr>
              <w:t>10.5 External Vendors/Partners Contact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8FE0DD" w14:textId="749FE66A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77" w:history="1">
            <w:r w:rsidRPr="00A24903">
              <w:rPr>
                <w:rStyle w:val="Hyperlink"/>
                <w:noProof/>
              </w:rPr>
              <w:t>10.6 Office Furniture, Fixtures, Fittings and Equipment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B2471F" w14:textId="6D4430BA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78" w:history="1">
            <w:r w:rsidRPr="00A24903">
              <w:rPr>
                <w:rStyle w:val="Hyperlink"/>
                <w:noProof/>
              </w:rPr>
              <w:t>10.7 Document Revision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5F12A7" w14:textId="34B10EC6" w:rsidR="006137CB" w:rsidRDefault="006137C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IE" w:eastAsia="en-IE"/>
            </w:rPr>
          </w:pPr>
          <w:hyperlink w:anchor="_Toc163139279" w:history="1">
            <w:r w:rsidRPr="00A24903">
              <w:rPr>
                <w:rStyle w:val="Hyperlink"/>
                <w:noProof/>
              </w:rPr>
              <w:t>10.8 Glossary of Terms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_Toc163139279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03A8F8" w14:textId="485B78D1" w:rsidR="00746F08" w:rsidRDefault="00746F08">
          <w:r>
            <w:rPr>
              <w:b/>
              <w:bCs/>
              <w:noProof/>
            </w:rPr>
            <w:fldChar w:fldCharType="end"/>
          </w:r>
        </w:p>
      </w:sdtContent>
    </w:sdt>
    <w:p w14:paraId="5DCC4105" w14:textId="77777777" w:rsidR="000E6D8A" w:rsidRDefault="000E6D8A">
      <w:r>
        <w:br w:type="page"/>
      </w:r>
    </w:p>
    <w:p w14:paraId="15F74C98" w14:textId="18D9277A" w:rsidR="008A7F7F" w:rsidRPr="000E6D8A" w:rsidRDefault="008A7F7F" w:rsidP="000E6D8A">
      <w:pPr>
        <w:pStyle w:val="Heading1"/>
      </w:pPr>
      <w:bookmarkStart w:id="0" w:name="_Toc163139234"/>
      <w:r w:rsidRPr="000E6D8A">
        <w:lastRenderedPageBreak/>
        <w:t>1. Executive Summary</w:t>
      </w:r>
      <w:bookmarkEnd w:id="0"/>
    </w:p>
    <w:p w14:paraId="4B42272E" w14:textId="77777777" w:rsidR="008A7F7F" w:rsidRPr="000E6D8A" w:rsidRDefault="008A7F7F" w:rsidP="000E6D8A">
      <w:pPr>
        <w:pStyle w:val="Heading2"/>
      </w:pPr>
      <w:bookmarkStart w:id="1" w:name="_Toc163139235"/>
      <w:r w:rsidRPr="000E6D8A">
        <w:t>1.1 Purpose</w:t>
      </w:r>
      <w:bookmarkEnd w:id="1"/>
    </w:p>
    <w:p w14:paraId="43E5DFE2" w14:textId="7B978060" w:rsidR="008A7F7F" w:rsidRPr="000E6D8A" w:rsidRDefault="008A7F7F" w:rsidP="000E6D8A">
      <w:r w:rsidRPr="000E6D8A">
        <w:t xml:space="preserve">The </w:t>
      </w:r>
      <w:r w:rsidR="006137CB">
        <w:t>Business</w:t>
      </w:r>
      <w:r w:rsidRPr="000E6D8A">
        <w:t xml:space="preserve"> Continuity Plan (</w:t>
      </w:r>
      <w:r w:rsidR="006137CB">
        <w:t>BCP</w:t>
      </w:r>
      <w:r w:rsidRPr="000E6D8A">
        <w:t xml:space="preserve">) aims to ensure the resilience of </w:t>
      </w:r>
      <w:r w:rsidR="00B36EB1">
        <w:t>the</w:t>
      </w:r>
      <w:r w:rsidRPr="000E6D8A">
        <w:t xml:space="preserve"> organi</w:t>
      </w:r>
      <w:r w:rsidR="00746F08">
        <w:t>s</w:t>
      </w:r>
      <w:r w:rsidRPr="000E6D8A">
        <w:t>ation in the face of disruptions by defining strategies, procedures, and responsibilities for effective response and recovery.</w:t>
      </w:r>
    </w:p>
    <w:p w14:paraId="64CAC893" w14:textId="77777777" w:rsidR="008A7F7F" w:rsidRPr="000E6D8A" w:rsidRDefault="008A7F7F" w:rsidP="000E6D8A">
      <w:pPr>
        <w:pStyle w:val="Heading2"/>
      </w:pPr>
      <w:bookmarkStart w:id="2" w:name="_Toc163139236"/>
      <w:r w:rsidRPr="000E6D8A">
        <w:t>1.2 Scope</w:t>
      </w:r>
      <w:bookmarkEnd w:id="2"/>
    </w:p>
    <w:p w14:paraId="527DA9AF" w14:textId="43874254" w:rsidR="008A7F7F" w:rsidRPr="000E6D8A" w:rsidRDefault="008A7F7F" w:rsidP="000E6D8A">
      <w:r w:rsidRPr="000E6D8A">
        <w:t xml:space="preserve">This plan covers critical </w:t>
      </w:r>
      <w:r w:rsidR="00B36EB1">
        <w:t>operational</w:t>
      </w:r>
      <w:r w:rsidRPr="000E6D8A">
        <w:t xml:space="preserve"> processes, risk management, recovery strategies, testing, and training.</w:t>
      </w:r>
    </w:p>
    <w:p w14:paraId="39E38933" w14:textId="77777777" w:rsidR="008A7F7F" w:rsidRPr="000E6D8A" w:rsidRDefault="008A7F7F" w:rsidP="000E6D8A">
      <w:pPr>
        <w:pStyle w:val="Heading2"/>
      </w:pPr>
      <w:bookmarkStart w:id="3" w:name="_Toc163139237"/>
      <w:r w:rsidRPr="000E6D8A">
        <w:t>1.3 Key Contacts</w:t>
      </w:r>
      <w:bookmarkEnd w:id="3"/>
    </w:p>
    <w:p w14:paraId="69132F35" w14:textId="77777777" w:rsidR="008A7F7F" w:rsidRDefault="008A7F7F" w:rsidP="000E6D8A">
      <w:r w:rsidRPr="000E6D8A">
        <w:t>List key personnel and their contact information.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126"/>
        <w:gridCol w:w="1701"/>
        <w:gridCol w:w="1985"/>
      </w:tblGrid>
      <w:tr w:rsidR="00CE3645" w14:paraId="0CF5F41D" w14:textId="77777777" w:rsidTr="00B36EB1">
        <w:tc>
          <w:tcPr>
            <w:tcW w:w="3114" w:type="dxa"/>
          </w:tcPr>
          <w:p w14:paraId="215C429B" w14:textId="62197E35" w:rsidR="00CE3645" w:rsidRPr="00CE3645" w:rsidRDefault="00CE3645" w:rsidP="000E6D8A">
            <w:pPr>
              <w:rPr>
                <w:b/>
                <w:bCs/>
              </w:rPr>
            </w:pPr>
            <w:r w:rsidRPr="00CE3645">
              <w:rPr>
                <w:b/>
                <w:bCs/>
              </w:rPr>
              <w:t>Name</w:t>
            </w:r>
          </w:p>
        </w:tc>
        <w:tc>
          <w:tcPr>
            <w:tcW w:w="2126" w:type="dxa"/>
          </w:tcPr>
          <w:p w14:paraId="6B73E576" w14:textId="29F63E8C" w:rsidR="00CE3645" w:rsidRPr="00CE3645" w:rsidRDefault="00CE3645" w:rsidP="000E6D8A">
            <w:pPr>
              <w:rPr>
                <w:b/>
                <w:bCs/>
              </w:rPr>
            </w:pPr>
            <w:r w:rsidRPr="00CE3645">
              <w:rPr>
                <w:b/>
                <w:bCs/>
              </w:rPr>
              <w:t>Role</w:t>
            </w:r>
          </w:p>
        </w:tc>
        <w:tc>
          <w:tcPr>
            <w:tcW w:w="1701" w:type="dxa"/>
          </w:tcPr>
          <w:p w14:paraId="5836BFB3" w14:textId="31857B7A" w:rsidR="00CE3645" w:rsidRPr="00CE3645" w:rsidRDefault="00CE3645" w:rsidP="000E6D8A">
            <w:pPr>
              <w:rPr>
                <w:b/>
                <w:bCs/>
              </w:rPr>
            </w:pPr>
            <w:r w:rsidRPr="00CE3645">
              <w:rPr>
                <w:b/>
                <w:bCs/>
              </w:rPr>
              <w:t>Mobile Number</w:t>
            </w:r>
          </w:p>
        </w:tc>
        <w:tc>
          <w:tcPr>
            <w:tcW w:w="1985" w:type="dxa"/>
          </w:tcPr>
          <w:p w14:paraId="47651C28" w14:textId="313BFC57" w:rsidR="00CE3645" w:rsidRPr="00CE3645" w:rsidRDefault="00CE3645" w:rsidP="000E6D8A">
            <w:pPr>
              <w:rPr>
                <w:b/>
                <w:bCs/>
              </w:rPr>
            </w:pPr>
            <w:r w:rsidRPr="00CE3645">
              <w:rPr>
                <w:b/>
                <w:bCs/>
              </w:rPr>
              <w:t>Alternative contact</w:t>
            </w:r>
          </w:p>
        </w:tc>
      </w:tr>
      <w:tr w:rsidR="00CE3645" w14:paraId="41370E42" w14:textId="77777777" w:rsidTr="00B36EB1">
        <w:tc>
          <w:tcPr>
            <w:tcW w:w="3114" w:type="dxa"/>
          </w:tcPr>
          <w:p w14:paraId="52A2BE3F" w14:textId="77777777" w:rsidR="00CE3645" w:rsidRDefault="00CE3645" w:rsidP="000E6D8A"/>
        </w:tc>
        <w:tc>
          <w:tcPr>
            <w:tcW w:w="2126" w:type="dxa"/>
          </w:tcPr>
          <w:p w14:paraId="48695C31" w14:textId="77777777" w:rsidR="00CE3645" w:rsidRDefault="00CE3645" w:rsidP="000E6D8A"/>
        </w:tc>
        <w:tc>
          <w:tcPr>
            <w:tcW w:w="1701" w:type="dxa"/>
          </w:tcPr>
          <w:p w14:paraId="0D028D75" w14:textId="77777777" w:rsidR="00CE3645" w:rsidRDefault="00CE3645" w:rsidP="000E6D8A"/>
        </w:tc>
        <w:tc>
          <w:tcPr>
            <w:tcW w:w="1985" w:type="dxa"/>
          </w:tcPr>
          <w:p w14:paraId="35F98A2F" w14:textId="77777777" w:rsidR="00CE3645" w:rsidRDefault="00CE3645" w:rsidP="000E6D8A"/>
        </w:tc>
      </w:tr>
      <w:tr w:rsidR="00CE3645" w14:paraId="68D93A5B" w14:textId="77777777" w:rsidTr="00B36EB1">
        <w:tc>
          <w:tcPr>
            <w:tcW w:w="3114" w:type="dxa"/>
          </w:tcPr>
          <w:p w14:paraId="782AC401" w14:textId="77777777" w:rsidR="00CE3645" w:rsidRDefault="00CE3645" w:rsidP="000E6D8A"/>
        </w:tc>
        <w:tc>
          <w:tcPr>
            <w:tcW w:w="2126" w:type="dxa"/>
          </w:tcPr>
          <w:p w14:paraId="1BAE45E3" w14:textId="77777777" w:rsidR="00CE3645" w:rsidRDefault="00CE3645" w:rsidP="000E6D8A"/>
        </w:tc>
        <w:tc>
          <w:tcPr>
            <w:tcW w:w="1701" w:type="dxa"/>
          </w:tcPr>
          <w:p w14:paraId="07BBE21F" w14:textId="77777777" w:rsidR="00CE3645" w:rsidRDefault="00CE3645" w:rsidP="000E6D8A"/>
        </w:tc>
        <w:tc>
          <w:tcPr>
            <w:tcW w:w="1985" w:type="dxa"/>
          </w:tcPr>
          <w:p w14:paraId="4DDE6BC5" w14:textId="77777777" w:rsidR="00CE3645" w:rsidRDefault="00CE3645" w:rsidP="000E6D8A"/>
        </w:tc>
      </w:tr>
      <w:tr w:rsidR="00CE3645" w14:paraId="73B3683A" w14:textId="77777777" w:rsidTr="00B36EB1">
        <w:tc>
          <w:tcPr>
            <w:tcW w:w="3114" w:type="dxa"/>
          </w:tcPr>
          <w:p w14:paraId="70A0B46F" w14:textId="77777777" w:rsidR="00CE3645" w:rsidRDefault="00CE3645" w:rsidP="000E6D8A"/>
        </w:tc>
        <w:tc>
          <w:tcPr>
            <w:tcW w:w="2126" w:type="dxa"/>
          </w:tcPr>
          <w:p w14:paraId="6036FE6F" w14:textId="77777777" w:rsidR="00CE3645" w:rsidRDefault="00CE3645" w:rsidP="000E6D8A"/>
        </w:tc>
        <w:tc>
          <w:tcPr>
            <w:tcW w:w="1701" w:type="dxa"/>
          </w:tcPr>
          <w:p w14:paraId="38CBC8C2" w14:textId="77777777" w:rsidR="00CE3645" w:rsidRDefault="00CE3645" w:rsidP="000E6D8A"/>
        </w:tc>
        <w:tc>
          <w:tcPr>
            <w:tcW w:w="1985" w:type="dxa"/>
          </w:tcPr>
          <w:p w14:paraId="7CE18B8C" w14:textId="77777777" w:rsidR="00CE3645" w:rsidRDefault="00CE3645" w:rsidP="000E6D8A"/>
        </w:tc>
      </w:tr>
    </w:tbl>
    <w:p w14:paraId="0ACE7AAB" w14:textId="77777777" w:rsidR="00CE3645" w:rsidRPr="000E6D8A" w:rsidRDefault="00CE3645" w:rsidP="000E6D8A"/>
    <w:p w14:paraId="2007019C" w14:textId="77777777" w:rsidR="008A7F7F" w:rsidRPr="000E6D8A" w:rsidRDefault="008A7F7F" w:rsidP="000E6D8A">
      <w:pPr>
        <w:pStyle w:val="Heading2"/>
      </w:pPr>
      <w:bookmarkStart w:id="4" w:name="_Toc163139238"/>
      <w:r w:rsidRPr="000E6D8A">
        <w:t>1.4 Plan Objectives</w:t>
      </w:r>
      <w:bookmarkEnd w:id="4"/>
    </w:p>
    <w:p w14:paraId="47D59317" w14:textId="663F9DFF" w:rsidR="008A7F7F" w:rsidRPr="000E6D8A" w:rsidRDefault="008A7F7F" w:rsidP="000E6D8A">
      <w:r w:rsidRPr="000E6D8A">
        <w:t xml:space="preserve">Outline the objectives of the </w:t>
      </w:r>
      <w:r w:rsidR="006137CB">
        <w:t>BCP</w:t>
      </w:r>
      <w:r w:rsidRPr="000E6D8A">
        <w:t>, including:</w:t>
      </w:r>
    </w:p>
    <w:p w14:paraId="6778B5E4" w14:textId="77777777" w:rsidR="008A7F7F" w:rsidRPr="000E6D8A" w:rsidRDefault="008A7F7F" w:rsidP="000E6D8A">
      <w:r w:rsidRPr="000E6D8A">
        <w:t>Ensuring the safety of employees and stakeholders.</w:t>
      </w:r>
    </w:p>
    <w:p w14:paraId="1CE6D22F" w14:textId="24D55268" w:rsidR="008A7F7F" w:rsidRPr="000E6D8A" w:rsidRDefault="008A7F7F" w:rsidP="000E6D8A">
      <w:r w:rsidRPr="000E6D8A">
        <w:t>Minimi</w:t>
      </w:r>
      <w:r w:rsidR="00746F08">
        <w:t>s</w:t>
      </w:r>
      <w:r w:rsidRPr="000E6D8A">
        <w:t>ing financial losses during disruptions.</w:t>
      </w:r>
    </w:p>
    <w:p w14:paraId="5E1A0D32" w14:textId="77777777" w:rsidR="008A7F7F" w:rsidRPr="000E6D8A" w:rsidRDefault="008A7F7F" w:rsidP="000E6D8A">
      <w:r w:rsidRPr="000E6D8A">
        <w:t>Maintaining essential operations.</w:t>
      </w:r>
    </w:p>
    <w:p w14:paraId="287912E1" w14:textId="41037C93" w:rsidR="008A7F7F" w:rsidRPr="000E6D8A" w:rsidRDefault="008A7F7F" w:rsidP="000E6D8A">
      <w:r w:rsidRPr="000E6D8A">
        <w:t>Safeguarding the organi</w:t>
      </w:r>
      <w:r w:rsidR="00746F08">
        <w:t>s</w:t>
      </w:r>
      <w:r w:rsidRPr="000E6D8A">
        <w:t>ation's reputation.</w:t>
      </w:r>
    </w:p>
    <w:p w14:paraId="7110C995" w14:textId="77777777" w:rsidR="00896DB2" w:rsidRPr="000E6D8A" w:rsidRDefault="00896DB2" w:rsidP="000E6D8A"/>
    <w:p w14:paraId="31780070" w14:textId="77777777" w:rsidR="008A7F7F" w:rsidRPr="000E6D8A" w:rsidRDefault="008A7F7F" w:rsidP="000E6D8A">
      <w:pPr>
        <w:pStyle w:val="Heading1"/>
      </w:pPr>
      <w:bookmarkStart w:id="5" w:name="_Toc163139239"/>
      <w:r w:rsidRPr="000E6D8A">
        <w:t>2. Introduction</w:t>
      </w:r>
      <w:bookmarkEnd w:id="5"/>
    </w:p>
    <w:p w14:paraId="63B59D81" w14:textId="77777777" w:rsidR="008A7F7F" w:rsidRPr="000E6D8A" w:rsidRDefault="008A7F7F" w:rsidP="000E6D8A">
      <w:pPr>
        <w:pStyle w:val="Heading2"/>
      </w:pPr>
      <w:bookmarkStart w:id="6" w:name="_Toc163139240"/>
      <w:r w:rsidRPr="000E6D8A">
        <w:t>2.1 Background</w:t>
      </w:r>
      <w:bookmarkEnd w:id="6"/>
    </w:p>
    <w:p w14:paraId="49684F61" w14:textId="48AA8A30" w:rsidR="008A7F7F" w:rsidRPr="000E6D8A" w:rsidRDefault="008A7F7F" w:rsidP="000E6D8A">
      <w:r w:rsidRPr="000E6D8A">
        <w:t xml:space="preserve">Provide a brief background explaining the need for a </w:t>
      </w:r>
      <w:r w:rsidR="006137CB">
        <w:t>BCP</w:t>
      </w:r>
      <w:r w:rsidRPr="000E6D8A">
        <w:t>, including recent incidents or events that highlight its importance.</w:t>
      </w:r>
    </w:p>
    <w:p w14:paraId="41BA1D32" w14:textId="77777777" w:rsidR="008A7F7F" w:rsidRPr="000E6D8A" w:rsidRDefault="008A7F7F" w:rsidP="000E6D8A">
      <w:pPr>
        <w:pStyle w:val="Heading2"/>
      </w:pPr>
      <w:bookmarkStart w:id="7" w:name="_Toc163139241"/>
      <w:r w:rsidRPr="000E6D8A">
        <w:t>2.2 Document Overview</w:t>
      </w:r>
      <w:bookmarkEnd w:id="7"/>
    </w:p>
    <w:p w14:paraId="1BFEE2A7" w14:textId="77777777" w:rsidR="008A7F7F" w:rsidRPr="000E6D8A" w:rsidRDefault="008A7F7F" w:rsidP="000E6D8A">
      <w:r w:rsidRPr="000E6D8A">
        <w:t>Explain the structure and purpose of this document, guiding readers through its sections.</w:t>
      </w:r>
    </w:p>
    <w:p w14:paraId="1C49F231" w14:textId="77777777" w:rsidR="008A7F7F" w:rsidRPr="000E6D8A" w:rsidRDefault="00000000" w:rsidP="000E6D8A">
      <w:r>
        <w:rPr>
          <w:lang w:val="en-IE" w:eastAsia="en-IE"/>
        </w:rPr>
        <w:pict w14:anchorId="041D2F68">
          <v:rect id="_x0000_i1026" style="width:0;height:0" o:hralign="center" o:hrstd="t" o:hrnoshade="t" o:hr="t" fillcolor="#374151" stroked="f"/>
        </w:pict>
      </w:r>
    </w:p>
    <w:p w14:paraId="5BDD0D41" w14:textId="573FA929" w:rsidR="008A7F7F" w:rsidRPr="000E6D8A" w:rsidRDefault="008A7F7F" w:rsidP="000E6D8A">
      <w:pPr>
        <w:pStyle w:val="Heading1"/>
      </w:pPr>
      <w:bookmarkStart w:id="8" w:name="_Toc163139242"/>
      <w:r w:rsidRPr="000E6D8A">
        <w:t xml:space="preserve">3. </w:t>
      </w:r>
      <w:r w:rsidR="006137CB">
        <w:t>Business</w:t>
      </w:r>
      <w:r w:rsidRPr="000E6D8A">
        <w:t xml:space="preserve"> Impact Analysis (</w:t>
      </w:r>
      <w:r w:rsidR="006137CB">
        <w:t>B</w:t>
      </w:r>
      <w:r w:rsidR="00B36EB1">
        <w:t>IA</w:t>
      </w:r>
      <w:r w:rsidRPr="000E6D8A">
        <w:t>) Summary</w:t>
      </w:r>
      <w:bookmarkEnd w:id="8"/>
    </w:p>
    <w:p w14:paraId="4A524D15" w14:textId="1C2139BB" w:rsidR="008A7F7F" w:rsidRPr="000E6D8A" w:rsidRDefault="008A7F7F" w:rsidP="000E6D8A">
      <w:pPr>
        <w:pStyle w:val="Heading2"/>
      </w:pPr>
      <w:bookmarkStart w:id="9" w:name="_Toc163139243"/>
      <w:r w:rsidRPr="000E6D8A">
        <w:t xml:space="preserve">3.1 Critical </w:t>
      </w:r>
      <w:r w:rsidR="006137CB">
        <w:t>Business</w:t>
      </w:r>
      <w:r w:rsidRPr="000E6D8A">
        <w:t xml:space="preserve"> Processes</w:t>
      </w:r>
      <w:bookmarkEnd w:id="9"/>
    </w:p>
    <w:p w14:paraId="5263E9A2" w14:textId="5DDF6E4C" w:rsidR="008A7F7F" w:rsidRPr="000E6D8A" w:rsidRDefault="008A7F7F" w:rsidP="000E6D8A">
      <w:r w:rsidRPr="000E6D8A">
        <w:t xml:space="preserve">List and describe the critical </w:t>
      </w:r>
      <w:r w:rsidR="00B36EB1">
        <w:t>operational</w:t>
      </w:r>
      <w:r w:rsidRPr="000E6D8A">
        <w:t xml:space="preserve"> processes that are vital for the organi</w:t>
      </w:r>
      <w:r w:rsidR="00746F08">
        <w:t>s</w:t>
      </w:r>
      <w:r w:rsidRPr="000E6D8A">
        <w:t>ation's operations</w:t>
      </w:r>
      <w:r w:rsidR="00CE3645">
        <w:t xml:space="preserve"> – from section 6 of the </w:t>
      </w:r>
      <w:r w:rsidR="006137CB">
        <w:t>B</w:t>
      </w:r>
      <w:r w:rsidR="00B36EB1">
        <w:t>IA</w:t>
      </w:r>
      <w:r w:rsidR="00CE3645">
        <w:t>.</w:t>
      </w:r>
    </w:p>
    <w:p w14:paraId="5E06BEDF" w14:textId="77777777" w:rsidR="008A7F7F" w:rsidRPr="000E6D8A" w:rsidRDefault="008A7F7F" w:rsidP="000E6D8A">
      <w:pPr>
        <w:pStyle w:val="Heading2"/>
      </w:pPr>
      <w:bookmarkStart w:id="10" w:name="_Toc163139244"/>
      <w:r w:rsidRPr="000E6D8A">
        <w:t>3.2 Recovery Objectives</w:t>
      </w:r>
      <w:bookmarkEnd w:id="10"/>
    </w:p>
    <w:p w14:paraId="43D554BE" w14:textId="4B9CBAE6" w:rsidR="008A7F7F" w:rsidRPr="000E6D8A" w:rsidRDefault="008A7F7F" w:rsidP="000E6D8A">
      <w:r w:rsidRPr="000E6D8A">
        <w:t xml:space="preserve">Specify the recovery objectives for each critical </w:t>
      </w:r>
      <w:r w:rsidR="00B36EB1">
        <w:t>operational</w:t>
      </w:r>
      <w:r w:rsidRPr="000E6D8A">
        <w:t xml:space="preserve"> process, including Recovery Time Objectives (RTOs) and Recovery Point Objectives (RPOs)</w:t>
      </w:r>
      <w:r w:rsidR="00CE3645">
        <w:t xml:space="preserve"> – from section 4 of the </w:t>
      </w:r>
      <w:r w:rsidR="006137CB">
        <w:t>B</w:t>
      </w:r>
      <w:r w:rsidR="00B36EB1">
        <w:t>IA</w:t>
      </w:r>
      <w:r w:rsidR="00CE3645">
        <w:t>.</w:t>
      </w:r>
    </w:p>
    <w:p w14:paraId="6A20CDCB" w14:textId="77777777" w:rsidR="008A7F7F" w:rsidRPr="000E6D8A" w:rsidRDefault="008A7F7F" w:rsidP="000E6D8A">
      <w:pPr>
        <w:pStyle w:val="Heading2"/>
      </w:pPr>
      <w:bookmarkStart w:id="11" w:name="_Toc163139245"/>
      <w:r w:rsidRPr="000E6D8A">
        <w:lastRenderedPageBreak/>
        <w:t>3.3 Risk Assessment</w:t>
      </w:r>
      <w:bookmarkEnd w:id="11"/>
    </w:p>
    <w:p w14:paraId="0783DD9C" w14:textId="5BC37F13" w:rsidR="008A7F7F" w:rsidRPr="000E6D8A" w:rsidRDefault="008A7F7F" w:rsidP="000E6D8A">
      <w:r w:rsidRPr="000E6D8A">
        <w:t>Summari</w:t>
      </w:r>
      <w:r w:rsidR="00746F08">
        <w:t>s</w:t>
      </w:r>
      <w:r w:rsidRPr="000E6D8A">
        <w:t>e the results of the risk assessment, highlighting potential threats and vulnerabilities identified</w:t>
      </w:r>
      <w:r w:rsidR="00CE3645">
        <w:t xml:space="preserve"> – from section 5 of the </w:t>
      </w:r>
      <w:r w:rsidR="006137CB">
        <w:t>B</w:t>
      </w:r>
      <w:r w:rsidR="00B36EB1">
        <w:t>IA</w:t>
      </w:r>
      <w:r w:rsidR="00CE3645">
        <w:t>.</w:t>
      </w:r>
    </w:p>
    <w:p w14:paraId="68D95C9F" w14:textId="77777777" w:rsidR="008A7F7F" w:rsidRPr="000E6D8A" w:rsidRDefault="00000000" w:rsidP="000E6D8A">
      <w:r>
        <w:rPr>
          <w:lang w:val="en-IE" w:eastAsia="en-IE"/>
        </w:rPr>
        <w:pict w14:anchorId="6EB06818">
          <v:rect id="_x0000_i1027" style="width:0;height:0" o:hralign="center" o:hrstd="t" o:hrnoshade="t" o:hr="t" fillcolor="#374151" stroked="f"/>
        </w:pict>
      </w:r>
    </w:p>
    <w:p w14:paraId="75C32D61" w14:textId="77777777" w:rsidR="008A7F7F" w:rsidRPr="000E6D8A" w:rsidRDefault="008A7F7F" w:rsidP="000E6D8A">
      <w:pPr>
        <w:pStyle w:val="Heading1"/>
      </w:pPr>
      <w:bookmarkStart w:id="12" w:name="_Toc163139246"/>
      <w:r w:rsidRPr="000E6D8A">
        <w:t>4. Risk Management</w:t>
      </w:r>
      <w:bookmarkEnd w:id="12"/>
    </w:p>
    <w:p w14:paraId="5BB0D879" w14:textId="239B8D2D" w:rsidR="008A7F7F" w:rsidRPr="000E6D8A" w:rsidRDefault="008A7F7F" w:rsidP="000E6D8A">
      <w:pPr>
        <w:pStyle w:val="Heading2"/>
      </w:pPr>
      <w:bookmarkStart w:id="13" w:name="_Toc163139247"/>
      <w:r w:rsidRPr="000E6D8A">
        <w:t>4.1 Risk Identification</w:t>
      </w:r>
      <w:r w:rsidR="00CE3645">
        <w:t xml:space="preserve"> and Assessment</w:t>
      </w:r>
      <w:bookmarkEnd w:id="13"/>
    </w:p>
    <w:p w14:paraId="2A6D8C13" w14:textId="6B0B57D5" w:rsidR="008A7F7F" w:rsidRPr="000E6D8A" w:rsidRDefault="008A7F7F" w:rsidP="000E6D8A">
      <w:r w:rsidRPr="000E6D8A">
        <w:t>Detail the process of identifying risks and vulnerabilities within the organi</w:t>
      </w:r>
      <w:r w:rsidR="00746F08">
        <w:t>s</w:t>
      </w:r>
      <w:r w:rsidRPr="000E6D8A">
        <w:t>ation, including the sources of threats</w:t>
      </w:r>
      <w:r w:rsidR="00CE3645">
        <w:t xml:space="preserve"> and e</w:t>
      </w:r>
      <w:r w:rsidR="00CE3645" w:rsidRPr="000E6D8A">
        <w:t>xplain how risks are assessed, categori</w:t>
      </w:r>
      <w:r w:rsidR="00CE3645">
        <w:t>s</w:t>
      </w:r>
      <w:r w:rsidR="00CE3645" w:rsidRPr="000E6D8A">
        <w:t>ed, and prioriti</w:t>
      </w:r>
      <w:r w:rsidR="00CE3645">
        <w:t>s</w:t>
      </w:r>
      <w:r w:rsidR="00CE3645" w:rsidRPr="000E6D8A">
        <w:t>ed based on their potential impact and likelihood.</w:t>
      </w:r>
      <w:r w:rsidR="00CE3645">
        <w:t xml:space="preserve"> – from section 5 of the </w:t>
      </w:r>
      <w:r w:rsidR="006137CB">
        <w:t>B</w:t>
      </w:r>
      <w:r w:rsidR="00B36EB1">
        <w:t>IA</w:t>
      </w:r>
      <w:r w:rsidR="00CE3645">
        <w:t>.</w:t>
      </w:r>
    </w:p>
    <w:p w14:paraId="5A816048" w14:textId="6E13A7AC" w:rsidR="008A7F7F" w:rsidRPr="000E6D8A" w:rsidRDefault="008A7F7F" w:rsidP="000E6D8A">
      <w:pPr>
        <w:pStyle w:val="Heading2"/>
      </w:pPr>
      <w:bookmarkStart w:id="14" w:name="_Toc163139248"/>
      <w:r w:rsidRPr="000E6D8A">
        <w:t>4.</w:t>
      </w:r>
      <w:r w:rsidR="00CE3645">
        <w:t>2</w:t>
      </w:r>
      <w:r w:rsidRPr="000E6D8A">
        <w:t xml:space="preserve"> Risk Mitigation Strategies</w:t>
      </w:r>
      <w:bookmarkEnd w:id="14"/>
    </w:p>
    <w:p w14:paraId="30577FCD" w14:textId="77777777" w:rsidR="008A7F7F" w:rsidRPr="000E6D8A" w:rsidRDefault="008A7F7F" w:rsidP="000E6D8A">
      <w:r w:rsidRPr="000E6D8A">
        <w:t>Describe the strategies and measures in place to mitigate identified risks.</w:t>
      </w:r>
    </w:p>
    <w:p w14:paraId="27CEA68D" w14:textId="77777777" w:rsidR="008A7F7F" w:rsidRPr="000E6D8A" w:rsidRDefault="00000000" w:rsidP="000E6D8A">
      <w:r>
        <w:rPr>
          <w:lang w:val="en-IE" w:eastAsia="en-IE"/>
        </w:rPr>
        <w:pict w14:anchorId="00964D38">
          <v:rect id="_x0000_i1028" style="width:0;height:0" o:hralign="center" o:hrstd="t" o:hrnoshade="t" o:hr="t" fillcolor="#374151" stroked="f"/>
        </w:pict>
      </w:r>
    </w:p>
    <w:p w14:paraId="3DD84936" w14:textId="2C991500" w:rsidR="008A7F7F" w:rsidRPr="000E6D8A" w:rsidRDefault="008A7F7F" w:rsidP="000E6D8A">
      <w:pPr>
        <w:pStyle w:val="Heading1"/>
      </w:pPr>
      <w:bookmarkStart w:id="15" w:name="_Toc163139249"/>
      <w:r w:rsidRPr="000E6D8A">
        <w:t xml:space="preserve">5. </w:t>
      </w:r>
      <w:r w:rsidR="006137CB">
        <w:t>Business</w:t>
      </w:r>
      <w:r w:rsidRPr="000E6D8A">
        <w:t xml:space="preserve"> Continuity Strategies</w:t>
      </w:r>
      <w:bookmarkEnd w:id="15"/>
    </w:p>
    <w:p w14:paraId="2D7D7C3A" w14:textId="77777777" w:rsidR="008A7F7F" w:rsidRPr="000E6D8A" w:rsidRDefault="008A7F7F" w:rsidP="000E6D8A">
      <w:pPr>
        <w:pStyle w:val="Heading2"/>
      </w:pPr>
      <w:bookmarkStart w:id="16" w:name="_Toc163139250"/>
      <w:r w:rsidRPr="000E6D8A">
        <w:t>5.1 Recovery Team Roles and Responsibilities</w:t>
      </w:r>
      <w:bookmarkEnd w:id="16"/>
    </w:p>
    <w:p w14:paraId="42138E38" w14:textId="1DE19813" w:rsidR="008A7F7F" w:rsidRDefault="008A7F7F" w:rsidP="000E6D8A">
      <w:r w:rsidRPr="000E6D8A">
        <w:t xml:space="preserve">Define the roles and responsibilities of the </w:t>
      </w:r>
      <w:r w:rsidR="006137CB">
        <w:t>BCP</w:t>
      </w:r>
      <w:r w:rsidRPr="000E6D8A">
        <w:t xml:space="preserve"> recovery team members.</w:t>
      </w:r>
    </w:p>
    <w:p w14:paraId="7FFFFEAD" w14:textId="5D6FDC09" w:rsidR="001F032F" w:rsidRDefault="001F032F" w:rsidP="000E6D8A">
      <w:r>
        <w:rPr>
          <w:noProof/>
        </w:rPr>
        <w:drawing>
          <wp:inline distT="0" distB="0" distL="0" distR="0" wp14:anchorId="27593165" wp14:editId="22342E67">
            <wp:extent cx="5486400" cy="2324100"/>
            <wp:effectExtent l="0" t="0" r="76200" b="0"/>
            <wp:docPr id="202116075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4932729B" w14:textId="2D358349" w:rsidR="001F032F" w:rsidRDefault="001F032F" w:rsidP="001F032F">
      <w:pPr>
        <w:pStyle w:val="ListParagraph"/>
        <w:numPr>
          <w:ilvl w:val="0"/>
          <w:numId w:val="3"/>
        </w:numPr>
      </w:pPr>
      <w:r>
        <w:t xml:space="preserve">The </w:t>
      </w:r>
      <w:r w:rsidR="006137CB">
        <w:t>BCP</w:t>
      </w:r>
      <w:r>
        <w:t xml:space="preserve"> Team has overall responsibility for </w:t>
      </w:r>
      <w:r w:rsidR="00B36EB1">
        <w:t>operational</w:t>
      </w:r>
      <w:r>
        <w:t xml:space="preserve"> </w:t>
      </w:r>
      <w:r w:rsidR="00B36EB1">
        <w:t>c</w:t>
      </w:r>
      <w:r>
        <w:t xml:space="preserve">ontinuity for the </w:t>
      </w:r>
      <w:r w:rsidR="00B36EB1">
        <w:t>organisation</w:t>
      </w:r>
      <w:r>
        <w:t xml:space="preserve">. It is made up of the </w:t>
      </w:r>
      <w:r w:rsidR="006137CB">
        <w:t>BCP</w:t>
      </w:r>
      <w:r>
        <w:t xml:space="preserve"> Team Leader, and the Team Leaders of the other teams in the structure. A </w:t>
      </w:r>
      <w:r w:rsidR="006137CB">
        <w:t>BCP</w:t>
      </w:r>
      <w:r>
        <w:t xml:space="preserve"> </w:t>
      </w:r>
      <w:r w:rsidR="00B36EB1">
        <w:t xml:space="preserve">Deputy </w:t>
      </w:r>
      <w:r>
        <w:t xml:space="preserve">Team Leader should also be </w:t>
      </w:r>
      <w:proofErr w:type="gramStart"/>
      <w:r>
        <w:t>considered, in case</w:t>
      </w:r>
      <w:proofErr w:type="gramEnd"/>
      <w:r>
        <w:t xml:space="preserve"> the Team Leader is absent.</w:t>
      </w:r>
    </w:p>
    <w:p w14:paraId="2F637E60" w14:textId="1D4BA674" w:rsidR="001F032F" w:rsidRDefault="001F032F" w:rsidP="001F032F">
      <w:pPr>
        <w:pStyle w:val="ListParagraph"/>
        <w:numPr>
          <w:ilvl w:val="0"/>
          <w:numId w:val="3"/>
        </w:numPr>
      </w:pPr>
      <w:r>
        <w:t xml:space="preserve">The </w:t>
      </w:r>
      <w:r w:rsidR="006137CB">
        <w:t>BPR</w:t>
      </w:r>
      <w:r>
        <w:t xml:space="preserve"> Team is responsible for the recovery of the individual </w:t>
      </w:r>
      <w:r w:rsidR="00B36EB1">
        <w:t>operational</w:t>
      </w:r>
      <w:r>
        <w:t xml:space="preserve"> processes that are carried out within the </w:t>
      </w:r>
      <w:r w:rsidR="00B36EB1">
        <w:t>organisation</w:t>
      </w:r>
      <w:r>
        <w:t>. The team would be made up of the people who are responsible for the recovery of each process.</w:t>
      </w:r>
    </w:p>
    <w:p w14:paraId="16F3E917" w14:textId="2C808AED" w:rsidR="001F032F" w:rsidRDefault="001F032F" w:rsidP="001F032F">
      <w:pPr>
        <w:pStyle w:val="ListParagraph"/>
        <w:numPr>
          <w:ilvl w:val="0"/>
          <w:numId w:val="3"/>
        </w:numPr>
      </w:pPr>
      <w:r>
        <w:t xml:space="preserve">The IT Recovery Team is responsible for the recovery of </w:t>
      </w:r>
      <w:proofErr w:type="gramStart"/>
      <w:r>
        <w:t>any and all</w:t>
      </w:r>
      <w:proofErr w:type="gramEnd"/>
      <w:r>
        <w:t xml:space="preserve"> affected systems and applications. This team is made up of the staff responsible for the recovery of the </w:t>
      </w:r>
      <w:r w:rsidR="00B36EB1">
        <w:t>organisation</w:t>
      </w:r>
      <w:r>
        <w:t>’</w:t>
      </w:r>
      <w:r w:rsidR="00B36EB1">
        <w:t>s</w:t>
      </w:r>
      <w:r>
        <w:t xml:space="preserve"> IT Infrastructure.</w:t>
      </w:r>
    </w:p>
    <w:p w14:paraId="40EDBF92" w14:textId="0072DBC1" w:rsidR="001F032F" w:rsidRPr="000E6D8A" w:rsidRDefault="001F032F" w:rsidP="001F032F">
      <w:pPr>
        <w:pStyle w:val="ListParagraph"/>
        <w:numPr>
          <w:ilvl w:val="0"/>
          <w:numId w:val="3"/>
        </w:numPr>
      </w:pPr>
      <w:r>
        <w:t xml:space="preserve">The Recovery Support Team is responsible for ancillary support to the recovery process. This would include HR, Payroll, ongoing Communications with </w:t>
      </w:r>
      <w:r w:rsidR="006137CB">
        <w:t>client</w:t>
      </w:r>
      <w:r w:rsidR="00B36EB1">
        <w:t>s</w:t>
      </w:r>
      <w:r>
        <w:t>, etc. If there is a large HR or other accounting function within the office, it may need a</w:t>
      </w:r>
      <w:r w:rsidR="00B36EB1">
        <w:t>n</w:t>
      </w:r>
      <w:r>
        <w:t xml:space="preserve"> </w:t>
      </w:r>
      <w:r w:rsidR="006137CB">
        <w:t>BPR</w:t>
      </w:r>
      <w:r>
        <w:t xml:space="preserve"> team of its own.</w:t>
      </w:r>
    </w:p>
    <w:p w14:paraId="0343C952" w14:textId="77777777" w:rsidR="008A7F7F" w:rsidRPr="000E6D8A" w:rsidRDefault="008A7F7F" w:rsidP="000E6D8A">
      <w:pPr>
        <w:pStyle w:val="Heading2"/>
      </w:pPr>
      <w:bookmarkStart w:id="17" w:name="_Toc163139251"/>
      <w:r w:rsidRPr="000E6D8A">
        <w:lastRenderedPageBreak/>
        <w:t>5.2 Incident Response and Escalation</w:t>
      </w:r>
      <w:bookmarkEnd w:id="17"/>
    </w:p>
    <w:p w14:paraId="5A8F137F" w14:textId="77777777" w:rsidR="008A7F7F" w:rsidRPr="000E6D8A" w:rsidRDefault="008A7F7F" w:rsidP="000E6D8A">
      <w:r w:rsidRPr="000E6D8A">
        <w:t>Outline the steps to be taken during the incident response phase, including escalation procedures.</w:t>
      </w:r>
    </w:p>
    <w:p w14:paraId="3DEBDEA2" w14:textId="77777777" w:rsidR="008A7F7F" w:rsidRPr="000E6D8A" w:rsidRDefault="008A7F7F" w:rsidP="000E6D8A">
      <w:pPr>
        <w:pStyle w:val="Heading2"/>
      </w:pPr>
      <w:bookmarkStart w:id="18" w:name="_Toc163139252"/>
      <w:r w:rsidRPr="000E6D8A">
        <w:t>5.3 Communication Plan</w:t>
      </w:r>
      <w:bookmarkEnd w:id="18"/>
    </w:p>
    <w:p w14:paraId="1CC8C21F" w14:textId="77777777" w:rsidR="008A7F7F" w:rsidRPr="000E6D8A" w:rsidRDefault="008A7F7F" w:rsidP="000E6D8A">
      <w:r w:rsidRPr="000E6D8A">
        <w:t>Detail the communication strategies for informing employees, stakeholders, and the public during disruptions.</w:t>
      </w:r>
    </w:p>
    <w:p w14:paraId="080748B1" w14:textId="31A3ECD4" w:rsidR="008A7F7F" w:rsidRPr="000E6D8A" w:rsidRDefault="008A7F7F" w:rsidP="000E6D8A">
      <w:pPr>
        <w:pStyle w:val="Heading2"/>
      </w:pPr>
      <w:bookmarkStart w:id="19" w:name="_Toc163139253"/>
      <w:r w:rsidRPr="000E6D8A">
        <w:t>5.</w:t>
      </w:r>
      <w:r w:rsidR="00F87FDC">
        <w:t>4</w:t>
      </w:r>
      <w:r w:rsidRPr="000E6D8A">
        <w:t xml:space="preserve"> Alternate Worksite Procedures</w:t>
      </w:r>
      <w:bookmarkEnd w:id="19"/>
    </w:p>
    <w:p w14:paraId="1A7C6AB2" w14:textId="77777777" w:rsidR="008A7F7F" w:rsidRPr="000E6D8A" w:rsidRDefault="008A7F7F" w:rsidP="000E6D8A">
      <w:r w:rsidRPr="000E6D8A">
        <w:t>Describe procedures for relocating operations to alternate worksites if necessary.</w:t>
      </w:r>
    </w:p>
    <w:p w14:paraId="3215F194" w14:textId="77777777" w:rsidR="008A7F7F" w:rsidRPr="000E6D8A" w:rsidRDefault="00000000" w:rsidP="000E6D8A">
      <w:r>
        <w:rPr>
          <w:lang w:val="en-IE" w:eastAsia="en-IE"/>
        </w:rPr>
        <w:pict w14:anchorId="211D116C">
          <v:rect id="_x0000_i1029" style="width:0;height:0" o:hralign="center" o:hrstd="t" o:hrnoshade="t" o:hr="t" fillcolor="#374151" stroked="f"/>
        </w:pict>
      </w:r>
    </w:p>
    <w:p w14:paraId="0EE1761D" w14:textId="77777777" w:rsidR="008A7F7F" w:rsidRPr="000E6D8A" w:rsidRDefault="008A7F7F" w:rsidP="000E6D8A">
      <w:pPr>
        <w:pStyle w:val="Heading1"/>
      </w:pPr>
      <w:bookmarkStart w:id="20" w:name="_Toc163139254"/>
      <w:r w:rsidRPr="000E6D8A">
        <w:t>6. Plan Activation and Execution</w:t>
      </w:r>
      <w:bookmarkEnd w:id="20"/>
    </w:p>
    <w:p w14:paraId="7A7CE49D" w14:textId="77777777" w:rsidR="008A7F7F" w:rsidRPr="000E6D8A" w:rsidRDefault="008A7F7F" w:rsidP="000E6D8A">
      <w:pPr>
        <w:pStyle w:val="Heading2"/>
      </w:pPr>
      <w:bookmarkStart w:id="21" w:name="_Toc163139255"/>
      <w:r w:rsidRPr="000E6D8A">
        <w:t>6.1 Activation Triggers</w:t>
      </w:r>
      <w:bookmarkEnd w:id="21"/>
    </w:p>
    <w:p w14:paraId="245B5013" w14:textId="3E371D1F" w:rsidR="008A7F7F" w:rsidRPr="000E6D8A" w:rsidRDefault="008A7F7F" w:rsidP="000E6D8A">
      <w:r w:rsidRPr="000E6D8A">
        <w:t xml:space="preserve">Identify the conditions or events that trigger the activation of the </w:t>
      </w:r>
      <w:r w:rsidR="006137CB">
        <w:t>BCP</w:t>
      </w:r>
      <w:r w:rsidRPr="000E6D8A">
        <w:t>.</w:t>
      </w:r>
    </w:p>
    <w:p w14:paraId="5E1BB840" w14:textId="77777777" w:rsidR="008A7F7F" w:rsidRPr="000E6D8A" w:rsidRDefault="008A7F7F" w:rsidP="000E6D8A">
      <w:pPr>
        <w:pStyle w:val="Heading2"/>
      </w:pPr>
      <w:bookmarkStart w:id="22" w:name="_Toc163139256"/>
      <w:r w:rsidRPr="000E6D8A">
        <w:t>6.2 Incident Command</w:t>
      </w:r>
      <w:bookmarkEnd w:id="22"/>
    </w:p>
    <w:p w14:paraId="687856CC" w14:textId="77777777" w:rsidR="008A7F7F" w:rsidRPr="000E6D8A" w:rsidRDefault="008A7F7F" w:rsidP="000E6D8A">
      <w:r w:rsidRPr="000E6D8A">
        <w:t>Explain how the incident command structure will operate during a crisis.</w:t>
      </w:r>
    </w:p>
    <w:p w14:paraId="6BA6D15C" w14:textId="77777777" w:rsidR="008A7F7F" w:rsidRPr="000E6D8A" w:rsidRDefault="008A7F7F" w:rsidP="000E6D8A">
      <w:pPr>
        <w:pStyle w:val="Heading2"/>
      </w:pPr>
      <w:bookmarkStart w:id="23" w:name="_Toc163139257"/>
      <w:r w:rsidRPr="000E6D8A">
        <w:t>6.3 Recovery Procedures</w:t>
      </w:r>
      <w:bookmarkEnd w:id="23"/>
    </w:p>
    <w:p w14:paraId="79BA9CEC" w14:textId="36509AFB" w:rsidR="008A7F7F" w:rsidRPr="000E6D8A" w:rsidRDefault="008A7F7F" w:rsidP="000E6D8A">
      <w:r w:rsidRPr="000E6D8A">
        <w:t xml:space="preserve">Provide step-by-step procedures for executing the </w:t>
      </w:r>
      <w:r w:rsidR="006137CB">
        <w:t>BCP</w:t>
      </w:r>
      <w:r w:rsidRPr="000E6D8A">
        <w:t xml:space="preserve"> during disruptions.</w:t>
      </w:r>
    </w:p>
    <w:p w14:paraId="0722F629" w14:textId="77777777" w:rsidR="008A7F7F" w:rsidRPr="000E6D8A" w:rsidRDefault="008A7F7F" w:rsidP="000E6D8A">
      <w:pPr>
        <w:pStyle w:val="Heading2"/>
      </w:pPr>
      <w:bookmarkStart w:id="24" w:name="_Toc163139258"/>
      <w:r w:rsidRPr="000E6D8A">
        <w:t>6.4 Resource Allocation</w:t>
      </w:r>
      <w:bookmarkEnd w:id="24"/>
    </w:p>
    <w:p w14:paraId="634A3013" w14:textId="77777777" w:rsidR="008A7F7F" w:rsidRPr="000E6D8A" w:rsidRDefault="008A7F7F" w:rsidP="000E6D8A">
      <w:r w:rsidRPr="000E6D8A">
        <w:t>Describe the allocation of resources, including personnel, equipment, and financial resources.</w:t>
      </w:r>
    </w:p>
    <w:p w14:paraId="3023370C" w14:textId="77777777" w:rsidR="008A7F7F" w:rsidRPr="000E6D8A" w:rsidRDefault="008A7F7F" w:rsidP="000E6D8A">
      <w:pPr>
        <w:pStyle w:val="Heading2"/>
      </w:pPr>
      <w:bookmarkStart w:id="25" w:name="_Toc163139259"/>
      <w:r w:rsidRPr="000E6D8A">
        <w:t>6.5 External Support and Coordination</w:t>
      </w:r>
      <w:bookmarkEnd w:id="25"/>
    </w:p>
    <w:p w14:paraId="5203A1A6" w14:textId="6DF775B8" w:rsidR="008A7F7F" w:rsidRPr="000E6D8A" w:rsidRDefault="008A7F7F" w:rsidP="000E6D8A">
      <w:r w:rsidRPr="000E6D8A">
        <w:t>Detail how the organi</w:t>
      </w:r>
      <w:r w:rsidR="00746F08">
        <w:t>s</w:t>
      </w:r>
      <w:r w:rsidRPr="000E6D8A">
        <w:t>ation will coordinate with external agencies, partners, or vendors for support.</w:t>
      </w:r>
    </w:p>
    <w:p w14:paraId="705D326C" w14:textId="77777777" w:rsidR="008A7F7F" w:rsidRPr="000E6D8A" w:rsidRDefault="00000000" w:rsidP="000E6D8A">
      <w:r>
        <w:rPr>
          <w:lang w:val="en-IE" w:eastAsia="en-IE"/>
        </w:rPr>
        <w:pict w14:anchorId="733218ED">
          <v:rect id="_x0000_i1030" style="width:0;height:0" o:hralign="center" o:hrstd="t" o:hrnoshade="t" o:hr="t" fillcolor="#374151" stroked="f"/>
        </w:pict>
      </w:r>
    </w:p>
    <w:p w14:paraId="42644043" w14:textId="77777777" w:rsidR="008A7F7F" w:rsidRPr="000E6D8A" w:rsidRDefault="008A7F7F" w:rsidP="000E6D8A">
      <w:pPr>
        <w:pStyle w:val="Heading1"/>
      </w:pPr>
      <w:bookmarkStart w:id="26" w:name="_Toc163139260"/>
      <w:r w:rsidRPr="000E6D8A">
        <w:t>7. Testing and Maintenance</w:t>
      </w:r>
      <w:bookmarkEnd w:id="26"/>
    </w:p>
    <w:p w14:paraId="1B021AE4" w14:textId="77777777" w:rsidR="008A7F7F" w:rsidRPr="000E6D8A" w:rsidRDefault="008A7F7F" w:rsidP="000E6D8A">
      <w:pPr>
        <w:pStyle w:val="Heading2"/>
      </w:pPr>
      <w:bookmarkStart w:id="27" w:name="_Toc163139261"/>
      <w:r w:rsidRPr="000E6D8A">
        <w:t>7.1 Testing Schedule</w:t>
      </w:r>
      <w:bookmarkEnd w:id="27"/>
    </w:p>
    <w:p w14:paraId="3ACE5A6B" w14:textId="0472BA9A" w:rsidR="008A7F7F" w:rsidRPr="000E6D8A" w:rsidRDefault="008A7F7F" w:rsidP="000E6D8A">
      <w:r w:rsidRPr="000E6D8A">
        <w:t xml:space="preserve">Outline the schedule for regular </w:t>
      </w:r>
      <w:r w:rsidR="006137CB">
        <w:t>BCP</w:t>
      </w:r>
      <w:r w:rsidRPr="000E6D8A">
        <w:t xml:space="preserve"> testing and exercises.</w:t>
      </w:r>
    </w:p>
    <w:p w14:paraId="196FA08D" w14:textId="77777777" w:rsidR="008A7F7F" w:rsidRPr="000E6D8A" w:rsidRDefault="008A7F7F" w:rsidP="000E6D8A">
      <w:pPr>
        <w:pStyle w:val="Heading2"/>
      </w:pPr>
      <w:bookmarkStart w:id="28" w:name="_Toc163139262"/>
      <w:r w:rsidRPr="000E6D8A">
        <w:t>7.2 Test Scenarios</w:t>
      </w:r>
      <w:bookmarkEnd w:id="28"/>
    </w:p>
    <w:p w14:paraId="6A6F075A" w14:textId="77777777" w:rsidR="008A7F7F" w:rsidRPr="000E6D8A" w:rsidRDefault="008A7F7F" w:rsidP="000E6D8A">
      <w:r w:rsidRPr="000E6D8A">
        <w:t>Describe various test scenarios that will be used to evaluate the effectiveness of the plan.</w:t>
      </w:r>
    </w:p>
    <w:p w14:paraId="407A087F" w14:textId="77777777" w:rsidR="008A7F7F" w:rsidRPr="000E6D8A" w:rsidRDefault="008A7F7F" w:rsidP="000E6D8A">
      <w:pPr>
        <w:pStyle w:val="Heading2"/>
      </w:pPr>
      <w:bookmarkStart w:id="29" w:name="_Toc163139263"/>
      <w:r w:rsidRPr="000E6D8A">
        <w:t>7.3 Test Results and Improvements</w:t>
      </w:r>
      <w:bookmarkEnd w:id="29"/>
    </w:p>
    <w:p w14:paraId="24A4D332" w14:textId="3C4BEA15" w:rsidR="008A7F7F" w:rsidRPr="000E6D8A" w:rsidRDefault="008A7F7F" w:rsidP="000E6D8A">
      <w:r w:rsidRPr="000E6D8A">
        <w:t xml:space="preserve">Explain how test results will be documented and used to improve the </w:t>
      </w:r>
      <w:r w:rsidR="006137CB">
        <w:t>BCP</w:t>
      </w:r>
      <w:r w:rsidRPr="000E6D8A">
        <w:t>.</w:t>
      </w:r>
    </w:p>
    <w:p w14:paraId="6246DD95" w14:textId="77777777" w:rsidR="008A7F7F" w:rsidRPr="000E6D8A" w:rsidRDefault="008A7F7F" w:rsidP="000E6D8A">
      <w:pPr>
        <w:pStyle w:val="Heading2"/>
      </w:pPr>
      <w:bookmarkStart w:id="30" w:name="_Toc163139264"/>
      <w:r w:rsidRPr="000E6D8A">
        <w:t>7.4 Plan Maintenance</w:t>
      </w:r>
      <w:bookmarkEnd w:id="30"/>
    </w:p>
    <w:p w14:paraId="53AF94B7" w14:textId="47AF7B14" w:rsidR="008A7F7F" w:rsidRPr="000E6D8A" w:rsidRDefault="008A7F7F" w:rsidP="000E6D8A">
      <w:r w:rsidRPr="000E6D8A">
        <w:t xml:space="preserve">Specify the process for updating and maintaining the </w:t>
      </w:r>
      <w:r w:rsidR="006137CB">
        <w:t>BCP</w:t>
      </w:r>
      <w:r w:rsidRPr="000E6D8A">
        <w:t xml:space="preserve"> to reflect changes in the organi</w:t>
      </w:r>
      <w:r w:rsidR="00746F08">
        <w:t>s</w:t>
      </w:r>
      <w:r w:rsidRPr="000E6D8A">
        <w:t>ation's operations or environment.</w:t>
      </w:r>
    </w:p>
    <w:p w14:paraId="11E9066D" w14:textId="77777777" w:rsidR="008A7F7F" w:rsidRPr="000E6D8A" w:rsidRDefault="00000000" w:rsidP="000E6D8A">
      <w:r>
        <w:rPr>
          <w:lang w:val="en-IE" w:eastAsia="en-IE"/>
        </w:rPr>
        <w:pict w14:anchorId="63F32662">
          <v:rect id="_x0000_i1031" style="width:0;height:0" o:hralign="center" o:hrstd="t" o:hrnoshade="t" o:hr="t" fillcolor="#374151" stroked="f"/>
        </w:pict>
      </w:r>
    </w:p>
    <w:p w14:paraId="33A84430" w14:textId="77777777" w:rsidR="008A7F7F" w:rsidRPr="000E6D8A" w:rsidRDefault="008A7F7F" w:rsidP="000E6D8A">
      <w:pPr>
        <w:pStyle w:val="Heading1"/>
      </w:pPr>
      <w:bookmarkStart w:id="31" w:name="_Toc163139265"/>
      <w:r w:rsidRPr="000E6D8A">
        <w:t>8. Training and Awareness</w:t>
      </w:r>
      <w:bookmarkEnd w:id="31"/>
    </w:p>
    <w:p w14:paraId="594CAEF1" w14:textId="77777777" w:rsidR="008A7F7F" w:rsidRPr="000E6D8A" w:rsidRDefault="008A7F7F" w:rsidP="000E6D8A">
      <w:pPr>
        <w:pStyle w:val="Heading2"/>
      </w:pPr>
      <w:bookmarkStart w:id="32" w:name="_Toc163139266"/>
      <w:r w:rsidRPr="000E6D8A">
        <w:t>8.1 Employee Training</w:t>
      </w:r>
      <w:bookmarkEnd w:id="32"/>
    </w:p>
    <w:p w14:paraId="6DE034A8" w14:textId="655A4895" w:rsidR="008A7F7F" w:rsidRPr="000E6D8A" w:rsidRDefault="008A7F7F" w:rsidP="000E6D8A">
      <w:r w:rsidRPr="000E6D8A">
        <w:t xml:space="preserve">Explain the training programs in place to ensure that employees understand their roles in the </w:t>
      </w:r>
      <w:r w:rsidR="006137CB">
        <w:t>BCP</w:t>
      </w:r>
      <w:r w:rsidRPr="000E6D8A">
        <w:t>.</w:t>
      </w:r>
    </w:p>
    <w:p w14:paraId="4D50FA74" w14:textId="77777777" w:rsidR="008A7F7F" w:rsidRPr="000E6D8A" w:rsidRDefault="008A7F7F" w:rsidP="000E6D8A">
      <w:pPr>
        <w:pStyle w:val="Heading2"/>
      </w:pPr>
      <w:bookmarkStart w:id="33" w:name="_Toc163139267"/>
      <w:r w:rsidRPr="000E6D8A">
        <w:lastRenderedPageBreak/>
        <w:t>8.2 Awareness Programs</w:t>
      </w:r>
      <w:bookmarkEnd w:id="33"/>
    </w:p>
    <w:p w14:paraId="36A523DC" w14:textId="77777777" w:rsidR="008A7F7F" w:rsidRPr="000E6D8A" w:rsidRDefault="008A7F7F" w:rsidP="000E6D8A">
      <w:r w:rsidRPr="000E6D8A">
        <w:t>Detail awareness initiatives aimed at promoting a culture of preparedness.</w:t>
      </w:r>
    </w:p>
    <w:p w14:paraId="785D8217" w14:textId="77777777" w:rsidR="008A7F7F" w:rsidRPr="000E6D8A" w:rsidRDefault="00000000" w:rsidP="000E6D8A">
      <w:r>
        <w:rPr>
          <w:lang w:val="en-IE" w:eastAsia="en-IE"/>
        </w:rPr>
        <w:pict w14:anchorId="02145D97">
          <v:rect id="_x0000_i1032" style="width:0;height:0" o:hralign="center" o:hrstd="t" o:hrnoshade="t" o:hr="t" fillcolor="#374151" stroked="f"/>
        </w:pict>
      </w:r>
    </w:p>
    <w:p w14:paraId="36549E06" w14:textId="77777777" w:rsidR="008A7F7F" w:rsidRPr="000E6D8A" w:rsidRDefault="008A7F7F" w:rsidP="000E6D8A">
      <w:pPr>
        <w:pStyle w:val="Heading1"/>
      </w:pPr>
      <w:bookmarkStart w:id="34" w:name="_Toc163139268"/>
      <w:r w:rsidRPr="000E6D8A">
        <w:t>9. Plan Review and Update</w:t>
      </w:r>
      <w:bookmarkEnd w:id="34"/>
    </w:p>
    <w:p w14:paraId="673F14C8" w14:textId="77777777" w:rsidR="008A7F7F" w:rsidRPr="000E6D8A" w:rsidRDefault="008A7F7F" w:rsidP="000E6D8A">
      <w:pPr>
        <w:pStyle w:val="Heading2"/>
      </w:pPr>
      <w:bookmarkStart w:id="35" w:name="_Toc163139269"/>
      <w:r w:rsidRPr="000E6D8A">
        <w:t>9.1 Regular Review Schedule</w:t>
      </w:r>
      <w:bookmarkEnd w:id="35"/>
    </w:p>
    <w:p w14:paraId="7A0D3D3B" w14:textId="25F37743" w:rsidR="008A7F7F" w:rsidRPr="000E6D8A" w:rsidRDefault="008A7F7F" w:rsidP="000E6D8A">
      <w:r w:rsidRPr="000E6D8A">
        <w:t xml:space="preserve">Outline the schedule for reviewing and updating the </w:t>
      </w:r>
      <w:r w:rsidR="006137CB">
        <w:t>BCP</w:t>
      </w:r>
      <w:r w:rsidRPr="000E6D8A">
        <w:t xml:space="preserve"> to ensure its relevance.</w:t>
      </w:r>
    </w:p>
    <w:p w14:paraId="68F2F4F2" w14:textId="77777777" w:rsidR="008A7F7F" w:rsidRPr="000E6D8A" w:rsidRDefault="008A7F7F" w:rsidP="000E6D8A">
      <w:pPr>
        <w:pStyle w:val="Heading2"/>
      </w:pPr>
      <w:bookmarkStart w:id="36" w:name="_Toc163139270"/>
      <w:r w:rsidRPr="000E6D8A">
        <w:t>9.2 Post-Incident Review</w:t>
      </w:r>
      <w:bookmarkEnd w:id="36"/>
    </w:p>
    <w:p w14:paraId="4BABD323" w14:textId="77777777" w:rsidR="008A7F7F" w:rsidRPr="000E6D8A" w:rsidRDefault="008A7F7F" w:rsidP="000E6D8A">
      <w:r w:rsidRPr="000E6D8A">
        <w:t>Explain the process for conducting post-incident reviews to identify lessons learned and areas for improvement.</w:t>
      </w:r>
    </w:p>
    <w:p w14:paraId="19CFBCC9" w14:textId="77777777" w:rsidR="008A7F7F" w:rsidRPr="000E6D8A" w:rsidRDefault="00000000" w:rsidP="000E6D8A">
      <w:r>
        <w:rPr>
          <w:lang w:val="en-IE" w:eastAsia="en-IE"/>
        </w:rPr>
        <w:pict w14:anchorId="6257111E">
          <v:rect id="_x0000_i1033" style="width:0;height:0" o:hralign="center" o:hrstd="t" o:hrnoshade="t" o:hr="t" fillcolor="#374151" stroked="f"/>
        </w:pict>
      </w:r>
    </w:p>
    <w:p w14:paraId="518A210B" w14:textId="77777777" w:rsidR="008A7F7F" w:rsidRPr="000E6D8A" w:rsidRDefault="008A7F7F" w:rsidP="000E6D8A">
      <w:pPr>
        <w:pStyle w:val="Heading1"/>
      </w:pPr>
      <w:bookmarkStart w:id="37" w:name="_Toc163139271"/>
      <w:r w:rsidRPr="000E6D8A">
        <w:t>10. Appendices</w:t>
      </w:r>
      <w:bookmarkEnd w:id="37"/>
    </w:p>
    <w:p w14:paraId="3B227B69" w14:textId="0B488211" w:rsidR="008A7F7F" w:rsidRPr="000E6D8A" w:rsidRDefault="008A7F7F" w:rsidP="000E6D8A">
      <w:pPr>
        <w:pStyle w:val="Heading2"/>
      </w:pPr>
      <w:bookmarkStart w:id="38" w:name="_Toc163139272"/>
      <w:r w:rsidRPr="000E6D8A">
        <w:t xml:space="preserve">10.1 </w:t>
      </w:r>
      <w:r w:rsidR="003A48C9">
        <w:t>Building/Site Information</w:t>
      </w:r>
      <w:bookmarkEnd w:id="38"/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6028"/>
      </w:tblGrid>
      <w:tr w:rsidR="003A48C9" w14:paraId="3252D563" w14:textId="77777777" w:rsidTr="005F54DD">
        <w:tc>
          <w:tcPr>
            <w:tcW w:w="2972" w:type="dxa"/>
            <w:vAlign w:val="bottom"/>
          </w:tcPr>
          <w:p w14:paraId="59BB0BB7" w14:textId="1C17B001" w:rsidR="003A48C9" w:rsidRPr="003A48C9" w:rsidRDefault="003A48C9" w:rsidP="003A48C9">
            <w:pPr>
              <w:rPr>
                <w:b/>
                <w:bCs/>
              </w:rPr>
            </w:pPr>
            <w:r w:rsidRPr="003A48C9">
              <w:rPr>
                <w:b/>
                <w:bCs/>
              </w:rPr>
              <w:t>Building/Facility Manager</w:t>
            </w:r>
          </w:p>
        </w:tc>
        <w:tc>
          <w:tcPr>
            <w:tcW w:w="6044" w:type="dxa"/>
          </w:tcPr>
          <w:p w14:paraId="77BD4025" w14:textId="63065723" w:rsidR="003A48C9" w:rsidRPr="003A48C9" w:rsidRDefault="003A48C9" w:rsidP="003A48C9">
            <w:pPr>
              <w:rPr>
                <w:b/>
                <w:bCs/>
              </w:rPr>
            </w:pPr>
            <w:r w:rsidRPr="003A48C9">
              <w:rPr>
                <w:b/>
                <w:bCs/>
              </w:rPr>
              <w:t>Details</w:t>
            </w:r>
          </w:p>
        </w:tc>
      </w:tr>
      <w:tr w:rsidR="003A48C9" w14:paraId="30EA4213" w14:textId="77777777" w:rsidTr="005F54DD">
        <w:tc>
          <w:tcPr>
            <w:tcW w:w="2972" w:type="dxa"/>
            <w:vAlign w:val="bottom"/>
          </w:tcPr>
          <w:p w14:paraId="2ED0F9E1" w14:textId="53C7D839" w:rsidR="003A48C9" w:rsidRPr="003A48C9" w:rsidRDefault="003A48C9" w:rsidP="003A48C9">
            <w:r w:rsidRPr="003A48C9">
              <w:t>Name</w:t>
            </w:r>
          </w:p>
        </w:tc>
        <w:tc>
          <w:tcPr>
            <w:tcW w:w="6044" w:type="dxa"/>
          </w:tcPr>
          <w:p w14:paraId="220EE815" w14:textId="77777777" w:rsidR="003A48C9" w:rsidRDefault="003A48C9" w:rsidP="003A48C9"/>
        </w:tc>
      </w:tr>
      <w:tr w:rsidR="003A48C9" w14:paraId="6D07D258" w14:textId="77777777" w:rsidTr="005F54DD">
        <w:tc>
          <w:tcPr>
            <w:tcW w:w="2972" w:type="dxa"/>
            <w:vAlign w:val="bottom"/>
          </w:tcPr>
          <w:p w14:paraId="25F5A194" w14:textId="34BEF5F3" w:rsidR="003A48C9" w:rsidRPr="003A48C9" w:rsidRDefault="003A48C9" w:rsidP="003A48C9">
            <w:r w:rsidRPr="003A48C9">
              <w:t>Address</w:t>
            </w:r>
          </w:p>
        </w:tc>
        <w:tc>
          <w:tcPr>
            <w:tcW w:w="6044" w:type="dxa"/>
          </w:tcPr>
          <w:p w14:paraId="5B4479F7" w14:textId="77777777" w:rsidR="003A48C9" w:rsidRDefault="003A48C9" w:rsidP="003A48C9"/>
        </w:tc>
      </w:tr>
      <w:tr w:rsidR="003A48C9" w14:paraId="704A57B6" w14:textId="77777777" w:rsidTr="005F54DD">
        <w:tc>
          <w:tcPr>
            <w:tcW w:w="2972" w:type="dxa"/>
            <w:vAlign w:val="bottom"/>
          </w:tcPr>
          <w:p w14:paraId="601D5D19" w14:textId="1CEE2CB1" w:rsidR="003A48C9" w:rsidRPr="003A48C9" w:rsidRDefault="003A48C9" w:rsidP="003A48C9">
            <w:r w:rsidRPr="003A48C9">
              <w:t>Main Telephone Number</w:t>
            </w:r>
          </w:p>
        </w:tc>
        <w:tc>
          <w:tcPr>
            <w:tcW w:w="6044" w:type="dxa"/>
          </w:tcPr>
          <w:p w14:paraId="61896DE8" w14:textId="77777777" w:rsidR="003A48C9" w:rsidRDefault="003A48C9" w:rsidP="003A48C9"/>
        </w:tc>
      </w:tr>
      <w:tr w:rsidR="003A48C9" w14:paraId="7FECAF5A" w14:textId="77777777" w:rsidTr="005F54DD">
        <w:tc>
          <w:tcPr>
            <w:tcW w:w="2972" w:type="dxa"/>
            <w:vAlign w:val="bottom"/>
          </w:tcPr>
          <w:p w14:paraId="6F13D9AD" w14:textId="78354BBA" w:rsidR="003A48C9" w:rsidRPr="003A48C9" w:rsidRDefault="003A48C9" w:rsidP="003A48C9">
            <w:r w:rsidRPr="003A48C9">
              <w:t>24 Hour Telephone Number</w:t>
            </w:r>
          </w:p>
        </w:tc>
        <w:tc>
          <w:tcPr>
            <w:tcW w:w="6044" w:type="dxa"/>
          </w:tcPr>
          <w:p w14:paraId="6792A5BA" w14:textId="77777777" w:rsidR="003A48C9" w:rsidRDefault="003A48C9" w:rsidP="003A48C9"/>
        </w:tc>
      </w:tr>
      <w:tr w:rsidR="003A48C9" w14:paraId="75264508" w14:textId="77777777" w:rsidTr="005F54DD">
        <w:tc>
          <w:tcPr>
            <w:tcW w:w="2972" w:type="dxa"/>
            <w:vAlign w:val="bottom"/>
          </w:tcPr>
          <w:p w14:paraId="36100748" w14:textId="2FA71F13" w:rsidR="003A48C9" w:rsidRPr="003A48C9" w:rsidRDefault="003A48C9" w:rsidP="003A48C9">
            <w:r w:rsidRPr="003A48C9">
              <w:t>E-mail Address</w:t>
            </w:r>
          </w:p>
        </w:tc>
        <w:tc>
          <w:tcPr>
            <w:tcW w:w="6044" w:type="dxa"/>
          </w:tcPr>
          <w:p w14:paraId="1FF42B1A" w14:textId="77777777" w:rsidR="003A48C9" w:rsidRDefault="003A48C9" w:rsidP="003A48C9"/>
        </w:tc>
      </w:tr>
    </w:tbl>
    <w:p w14:paraId="15ACA4F0" w14:textId="77777777" w:rsidR="003A48C9" w:rsidRDefault="003A48C9" w:rsidP="000E6D8A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2996"/>
        <w:gridCol w:w="2999"/>
      </w:tblGrid>
      <w:tr w:rsidR="003A48C9" w14:paraId="52EAFB6B" w14:textId="77777777" w:rsidTr="005F54DD">
        <w:tc>
          <w:tcPr>
            <w:tcW w:w="3005" w:type="dxa"/>
            <w:vAlign w:val="bottom"/>
          </w:tcPr>
          <w:p w14:paraId="7DB337EA" w14:textId="2AEEC08E" w:rsidR="003A48C9" w:rsidRPr="003A48C9" w:rsidRDefault="003A48C9" w:rsidP="003A48C9">
            <w:pPr>
              <w:rPr>
                <w:b/>
                <w:bCs/>
              </w:rPr>
            </w:pPr>
            <w:r w:rsidRPr="003A48C9">
              <w:rPr>
                <w:b/>
                <w:bCs/>
              </w:rPr>
              <w:t>Other Numbers/Utilities</w:t>
            </w:r>
          </w:p>
        </w:tc>
        <w:tc>
          <w:tcPr>
            <w:tcW w:w="3005" w:type="dxa"/>
            <w:vAlign w:val="bottom"/>
          </w:tcPr>
          <w:p w14:paraId="5F751713" w14:textId="245DE459" w:rsidR="003A48C9" w:rsidRPr="003A48C9" w:rsidRDefault="003A48C9" w:rsidP="003A48C9">
            <w:pPr>
              <w:rPr>
                <w:b/>
                <w:bCs/>
              </w:rPr>
            </w:pPr>
            <w:r w:rsidRPr="003A48C9">
              <w:rPr>
                <w:b/>
                <w:bCs/>
              </w:rPr>
              <w:t>Name</w:t>
            </w:r>
          </w:p>
        </w:tc>
        <w:tc>
          <w:tcPr>
            <w:tcW w:w="3006" w:type="dxa"/>
          </w:tcPr>
          <w:p w14:paraId="2A03128A" w14:textId="410DFF3A" w:rsidR="003A48C9" w:rsidRPr="003A48C9" w:rsidRDefault="003A48C9" w:rsidP="003A48C9">
            <w:pPr>
              <w:rPr>
                <w:b/>
                <w:bCs/>
              </w:rPr>
            </w:pPr>
            <w:r w:rsidRPr="003A48C9">
              <w:rPr>
                <w:b/>
                <w:bCs/>
              </w:rPr>
              <w:t>Contact Number(s)</w:t>
            </w:r>
          </w:p>
        </w:tc>
      </w:tr>
      <w:tr w:rsidR="003A48C9" w14:paraId="517503B8" w14:textId="77777777" w:rsidTr="005F54DD">
        <w:tc>
          <w:tcPr>
            <w:tcW w:w="3005" w:type="dxa"/>
            <w:vAlign w:val="bottom"/>
          </w:tcPr>
          <w:p w14:paraId="4E0565C2" w14:textId="7B2C3C50" w:rsidR="003A48C9" w:rsidRPr="003A48C9" w:rsidRDefault="003A48C9" w:rsidP="003A48C9">
            <w:r w:rsidRPr="003A48C9">
              <w:t xml:space="preserve">Local </w:t>
            </w:r>
            <w:r w:rsidR="005F54DD">
              <w:t>Gardai/Police</w:t>
            </w:r>
          </w:p>
        </w:tc>
        <w:tc>
          <w:tcPr>
            <w:tcW w:w="3005" w:type="dxa"/>
          </w:tcPr>
          <w:p w14:paraId="401D99B8" w14:textId="77777777" w:rsidR="003A48C9" w:rsidRPr="003A48C9" w:rsidRDefault="003A48C9" w:rsidP="003A48C9"/>
        </w:tc>
        <w:tc>
          <w:tcPr>
            <w:tcW w:w="3006" w:type="dxa"/>
          </w:tcPr>
          <w:p w14:paraId="4A9F044E" w14:textId="77777777" w:rsidR="003A48C9" w:rsidRPr="003A48C9" w:rsidRDefault="003A48C9" w:rsidP="003A48C9"/>
        </w:tc>
      </w:tr>
      <w:tr w:rsidR="003A48C9" w14:paraId="2100E669" w14:textId="77777777" w:rsidTr="005F54DD">
        <w:tc>
          <w:tcPr>
            <w:tcW w:w="3005" w:type="dxa"/>
            <w:vAlign w:val="bottom"/>
          </w:tcPr>
          <w:p w14:paraId="31BA2DBE" w14:textId="01D24D82" w:rsidR="003A48C9" w:rsidRPr="003A48C9" w:rsidRDefault="003A48C9" w:rsidP="003A48C9">
            <w:r w:rsidRPr="003A48C9">
              <w:t>Local Authority (Council)</w:t>
            </w:r>
          </w:p>
        </w:tc>
        <w:tc>
          <w:tcPr>
            <w:tcW w:w="3005" w:type="dxa"/>
          </w:tcPr>
          <w:p w14:paraId="4E79A7BE" w14:textId="77777777" w:rsidR="003A48C9" w:rsidRPr="003A48C9" w:rsidRDefault="003A48C9" w:rsidP="003A48C9"/>
        </w:tc>
        <w:tc>
          <w:tcPr>
            <w:tcW w:w="3006" w:type="dxa"/>
          </w:tcPr>
          <w:p w14:paraId="2C24F612" w14:textId="77777777" w:rsidR="003A48C9" w:rsidRPr="003A48C9" w:rsidRDefault="003A48C9" w:rsidP="003A48C9"/>
        </w:tc>
      </w:tr>
      <w:tr w:rsidR="003A48C9" w14:paraId="2EFBEFEB" w14:textId="77777777" w:rsidTr="005F54DD">
        <w:tc>
          <w:tcPr>
            <w:tcW w:w="3005" w:type="dxa"/>
            <w:vAlign w:val="bottom"/>
          </w:tcPr>
          <w:p w14:paraId="1BBC160F" w14:textId="7BF4211B" w:rsidR="003A48C9" w:rsidRPr="003A48C9" w:rsidRDefault="003A48C9" w:rsidP="003A48C9">
            <w:r w:rsidRPr="003A48C9">
              <w:t>Electricity Provider</w:t>
            </w:r>
          </w:p>
        </w:tc>
        <w:tc>
          <w:tcPr>
            <w:tcW w:w="3005" w:type="dxa"/>
          </w:tcPr>
          <w:p w14:paraId="19A6FD4A" w14:textId="77777777" w:rsidR="003A48C9" w:rsidRPr="003A48C9" w:rsidRDefault="003A48C9" w:rsidP="003A48C9"/>
        </w:tc>
        <w:tc>
          <w:tcPr>
            <w:tcW w:w="3006" w:type="dxa"/>
          </w:tcPr>
          <w:p w14:paraId="364FD06F" w14:textId="77777777" w:rsidR="003A48C9" w:rsidRPr="003A48C9" w:rsidRDefault="003A48C9" w:rsidP="003A48C9"/>
        </w:tc>
      </w:tr>
      <w:tr w:rsidR="003A48C9" w14:paraId="2C61F8E1" w14:textId="77777777" w:rsidTr="005F54DD">
        <w:tc>
          <w:tcPr>
            <w:tcW w:w="3005" w:type="dxa"/>
            <w:vAlign w:val="bottom"/>
          </w:tcPr>
          <w:p w14:paraId="122FC9B0" w14:textId="5FA70172" w:rsidR="003A48C9" w:rsidRPr="003A48C9" w:rsidRDefault="003A48C9" w:rsidP="003A48C9">
            <w:r w:rsidRPr="003A48C9">
              <w:t>Water Provider</w:t>
            </w:r>
          </w:p>
        </w:tc>
        <w:tc>
          <w:tcPr>
            <w:tcW w:w="3005" w:type="dxa"/>
          </w:tcPr>
          <w:p w14:paraId="4E592B12" w14:textId="77777777" w:rsidR="003A48C9" w:rsidRPr="003A48C9" w:rsidRDefault="003A48C9" w:rsidP="003A48C9"/>
        </w:tc>
        <w:tc>
          <w:tcPr>
            <w:tcW w:w="3006" w:type="dxa"/>
          </w:tcPr>
          <w:p w14:paraId="4DD62BFA" w14:textId="77777777" w:rsidR="003A48C9" w:rsidRPr="003A48C9" w:rsidRDefault="003A48C9" w:rsidP="003A48C9"/>
        </w:tc>
      </w:tr>
      <w:tr w:rsidR="003A48C9" w14:paraId="149D710F" w14:textId="77777777" w:rsidTr="005F54DD">
        <w:tc>
          <w:tcPr>
            <w:tcW w:w="3005" w:type="dxa"/>
            <w:vAlign w:val="bottom"/>
          </w:tcPr>
          <w:p w14:paraId="45958829" w14:textId="24EF4DE7" w:rsidR="003A48C9" w:rsidRPr="003A48C9" w:rsidRDefault="003A48C9" w:rsidP="003A48C9">
            <w:r w:rsidRPr="003A48C9">
              <w:t>Building Security</w:t>
            </w:r>
          </w:p>
        </w:tc>
        <w:tc>
          <w:tcPr>
            <w:tcW w:w="3005" w:type="dxa"/>
          </w:tcPr>
          <w:p w14:paraId="14955E1F" w14:textId="77777777" w:rsidR="003A48C9" w:rsidRPr="003A48C9" w:rsidRDefault="003A48C9" w:rsidP="003A48C9"/>
        </w:tc>
        <w:tc>
          <w:tcPr>
            <w:tcW w:w="3006" w:type="dxa"/>
          </w:tcPr>
          <w:p w14:paraId="41487AD7" w14:textId="77777777" w:rsidR="003A48C9" w:rsidRPr="003A48C9" w:rsidRDefault="003A48C9" w:rsidP="003A48C9"/>
        </w:tc>
      </w:tr>
      <w:tr w:rsidR="003A48C9" w14:paraId="773C7ED7" w14:textId="77777777" w:rsidTr="005F54DD">
        <w:tc>
          <w:tcPr>
            <w:tcW w:w="3005" w:type="dxa"/>
            <w:vAlign w:val="bottom"/>
          </w:tcPr>
          <w:p w14:paraId="770715F3" w14:textId="0B8C6872" w:rsidR="003A48C9" w:rsidRPr="003A48C9" w:rsidRDefault="003A48C9" w:rsidP="003A48C9">
            <w:r w:rsidRPr="003A48C9">
              <w:t>Alarm Monitoring Station</w:t>
            </w:r>
          </w:p>
        </w:tc>
        <w:tc>
          <w:tcPr>
            <w:tcW w:w="3005" w:type="dxa"/>
          </w:tcPr>
          <w:p w14:paraId="65E212BF" w14:textId="77777777" w:rsidR="003A48C9" w:rsidRPr="003A48C9" w:rsidRDefault="003A48C9" w:rsidP="003A48C9"/>
        </w:tc>
        <w:tc>
          <w:tcPr>
            <w:tcW w:w="3006" w:type="dxa"/>
          </w:tcPr>
          <w:p w14:paraId="2CF612D0" w14:textId="77777777" w:rsidR="003A48C9" w:rsidRPr="003A48C9" w:rsidRDefault="003A48C9" w:rsidP="003A48C9"/>
        </w:tc>
      </w:tr>
      <w:tr w:rsidR="003A48C9" w14:paraId="54445021" w14:textId="77777777" w:rsidTr="005F54DD">
        <w:tc>
          <w:tcPr>
            <w:tcW w:w="3005" w:type="dxa"/>
            <w:vAlign w:val="bottom"/>
          </w:tcPr>
          <w:p w14:paraId="66DAF0AB" w14:textId="248F8281" w:rsidR="003A48C9" w:rsidRPr="003A48C9" w:rsidRDefault="003A48C9" w:rsidP="003A48C9">
            <w:r w:rsidRPr="003A48C9">
              <w:t>Building Insurer</w:t>
            </w:r>
          </w:p>
        </w:tc>
        <w:tc>
          <w:tcPr>
            <w:tcW w:w="3005" w:type="dxa"/>
          </w:tcPr>
          <w:p w14:paraId="784FC5FB" w14:textId="77777777" w:rsidR="003A48C9" w:rsidRPr="003A48C9" w:rsidRDefault="003A48C9" w:rsidP="003A48C9"/>
        </w:tc>
        <w:tc>
          <w:tcPr>
            <w:tcW w:w="3006" w:type="dxa"/>
          </w:tcPr>
          <w:p w14:paraId="276B23AC" w14:textId="77777777" w:rsidR="003A48C9" w:rsidRPr="003A48C9" w:rsidRDefault="003A48C9" w:rsidP="003A48C9"/>
        </w:tc>
      </w:tr>
      <w:tr w:rsidR="003A48C9" w14:paraId="4AD13B09" w14:textId="77777777" w:rsidTr="005F54DD">
        <w:tc>
          <w:tcPr>
            <w:tcW w:w="3005" w:type="dxa"/>
            <w:vAlign w:val="bottom"/>
          </w:tcPr>
          <w:p w14:paraId="5BC2E93D" w14:textId="308E6555" w:rsidR="003A48C9" w:rsidRPr="003A48C9" w:rsidRDefault="003A48C9" w:rsidP="003A48C9">
            <w:r w:rsidRPr="003A48C9">
              <w:t>Telephony Provider</w:t>
            </w:r>
          </w:p>
        </w:tc>
        <w:tc>
          <w:tcPr>
            <w:tcW w:w="3005" w:type="dxa"/>
          </w:tcPr>
          <w:p w14:paraId="5F7AAE89" w14:textId="77777777" w:rsidR="003A48C9" w:rsidRPr="003A48C9" w:rsidRDefault="003A48C9" w:rsidP="003A48C9"/>
        </w:tc>
        <w:tc>
          <w:tcPr>
            <w:tcW w:w="3006" w:type="dxa"/>
          </w:tcPr>
          <w:p w14:paraId="0086B4C3" w14:textId="77777777" w:rsidR="003A48C9" w:rsidRPr="003A48C9" w:rsidRDefault="003A48C9" w:rsidP="003A48C9"/>
        </w:tc>
      </w:tr>
      <w:tr w:rsidR="003A48C9" w14:paraId="44CDD44E" w14:textId="77777777" w:rsidTr="005F54DD">
        <w:tc>
          <w:tcPr>
            <w:tcW w:w="3005" w:type="dxa"/>
            <w:vAlign w:val="bottom"/>
          </w:tcPr>
          <w:p w14:paraId="57D2A9D4" w14:textId="61D238E1" w:rsidR="003A48C9" w:rsidRPr="003A48C9" w:rsidRDefault="003A48C9" w:rsidP="003A48C9">
            <w:r w:rsidRPr="003A48C9">
              <w:t>Data Communications Provider</w:t>
            </w:r>
          </w:p>
        </w:tc>
        <w:tc>
          <w:tcPr>
            <w:tcW w:w="3005" w:type="dxa"/>
          </w:tcPr>
          <w:p w14:paraId="47C9FBFD" w14:textId="77777777" w:rsidR="003A48C9" w:rsidRPr="003A48C9" w:rsidRDefault="003A48C9" w:rsidP="003A48C9"/>
        </w:tc>
        <w:tc>
          <w:tcPr>
            <w:tcW w:w="3006" w:type="dxa"/>
          </w:tcPr>
          <w:p w14:paraId="2AD4E7D0" w14:textId="77777777" w:rsidR="003A48C9" w:rsidRPr="003A48C9" w:rsidRDefault="003A48C9" w:rsidP="003A48C9"/>
        </w:tc>
      </w:tr>
    </w:tbl>
    <w:p w14:paraId="0ABC50EA" w14:textId="77777777" w:rsidR="003A48C9" w:rsidRDefault="003A48C9" w:rsidP="000E6D8A"/>
    <w:p w14:paraId="617F8616" w14:textId="7A161650" w:rsidR="003A48C9" w:rsidRPr="000E6D8A" w:rsidRDefault="003A48C9" w:rsidP="003A48C9">
      <w:pPr>
        <w:pStyle w:val="Heading2"/>
      </w:pPr>
      <w:bookmarkStart w:id="39" w:name="_Toc163139273"/>
      <w:r w:rsidRPr="000E6D8A">
        <w:t>10.</w:t>
      </w:r>
      <w:r>
        <w:t>2</w:t>
      </w:r>
      <w:r w:rsidRPr="000E6D8A">
        <w:t xml:space="preserve"> </w:t>
      </w:r>
      <w:r>
        <w:t>Staff Contact List</w:t>
      </w:r>
      <w:bookmarkEnd w:id="39"/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3A48C9" w14:paraId="64A645FD" w14:textId="77777777" w:rsidTr="005F54DD">
        <w:tc>
          <w:tcPr>
            <w:tcW w:w="2254" w:type="dxa"/>
          </w:tcPr>
          <w:p w14:paraId="2A6AE843" w14:textId="1F8592C4" w:rsidR="003A48C9" w:rsidRPr="003A48C9" w:rsidRDefault="003A48C9" w:rsidP="000E6D8A">
            <w:pPr>
              <w:rPr>
                <w:b/>
                <w:bCs/>
              </w:rPr>
            </w:pPr>
            <w:r w:rsidRPr="003A48C9">
              <w:rPr>
                <w:b/>
                <w:bCs/>
              </w:rPr>
              <w:t>Name</w:t>
            </w:r>
          </w:p>
        </w:tc>
        <w:tc>
          <w:tcPr>
            <w:tcW w:w="2254" w:type="dxa"/>
          </w:tcPr>
          <w:p w14:paraId="625D139A" w14:textId="72C86747" w:rsidR="003A48C9" w:rsidRPr="003A48C9" w:rsidRDefault="003A48C9" w:rsidP="000E6D8A">
            <w:pPr>
              <w:rPr>
                <w:b/>
                <w:bCs/>
              </w:rPr>
            </w:pPr>
            <w:r w:rsidRPr="003A48C9">
              <w:rPr>
                <w:b/>
                <w:bCs/>
              </w:rPr>
              <w:t>Address</w:t>
            </w:r>
          </w:p>
        </w:tc>
        <w:tc>
          <w:tcPr>
            <w:tcW w:w="2254" w:type="dxa"/>
          </w:tcPr>
          <w:p w14:paraId="27C5DCCE" w14:textId="1888ED4C" w:rsidR="003A48C9" w:rsidRPr="003A48C9" w:rsidRDefault="003A48C9" w:rsidP="000E6D8A">
            <w:pPr>
              <w:rPr>
                <w:b/>
                <w:bCs/>
              </w:rPr>
            </w:pPr>
            <w:r w:rsidRPr="003A48C9">
              <w:rPr>
                <w:b/>
                <w:bCs/>
              </w:rPr>
              <w:t>Phone</w:t>
            </w:r>
          </w:p>
        </w:tc>
        <w:tc>
          <w:tcPr>
            <w:tcW w:w="2254" w:type="dxa"/>
          </w:tcPr>
          <w:p w14:paraId="6CB486DA" w14:textId="4B86E5A6" w:rsidR="003A48C9" w:rsidRPr="003A48C9" w:rsidRDefault="003A48C9" w:rsidP="000E6D8A">
            <w:pPr>
              <w:rPr>
                <w:b/>
                <w:bCs/>
              </w:rPr>
            </w:pPr>
            <w:r w:rsidRPr="003A48C9">
              <w:rPr>
                <w:b/>
                <w:bCs/>
              </w:rPr>
              <w:t>Personal Email</w:t>
            </w:r>
          </w:p>
        </w:tc>
      </w:tr>
      <w:tr w:rsidR="003A48C9" w14:paraId="1EE1EFAB" w14:textId="77777777" w:rsidTr="005F54DD">
        <w:tc>
          <w:tcPr>
            <w:tcW w:w="2254" w:type="dxa"/>
          </w:tcPr>
          <w:p w14:paraId="59D7F138" w14:textId="77777777" w:rsidR="003A48C9" w:rsidRDefault="003A48C9" w:rsidP="000E6D8A"/>
        </w:tc>
        <w:tc>
          <w:tcPr>
            <w:tcW w:w="2254" w:type="dxa"/>
          </w:tcPr>
          <w:p w14:paraId="4C4DEA47" w14:textId="77777777" w:rsidR="003A48C9" w:rsidRDefault="003A48C9" w:rsidP="000E6D8A"/>
        </w:tc>
        <w:tc>
          <w:tcPr>
            <w:tcW w:w="2254" w:type="dxa"/>
          </w:tcPr>
          <w:p w14:paraId="64218613" w14:textId="77777777" w:rsidR="003A48C9" w:rsidRDefault="003A48C9" w:rsidP="000E6D8A"/>
        </w:tc>
        <w:tc>
          <w:tcPr>
            <w:tcW w:w="2254" w:type="dxa"/>
          </w:tcPr>
          <w:p w14:paraId="75217066" w14:textId="77777777" w:rsidR="003A48C9" w:rsidRDefault="003A48C9" w:rsidP="000E6D8A"/>
        </w:tc>
      </w:tr>
      <w:tr w:rsidR="003A48C9" w14:paraId="67F79273" w14:textId="77777777" w:rsidTr="005F54DD">
        <w:tc>
          <w:tcPr>
            <w:tcW w:w="2254" w:type="dxa"/>
          </w:tcPr>
          <w:p w14:paraId="5CB43B47" w14:textId="77777777" w:rsidR="003A48C9" w:rsidRDefault="003A48C9" w:rsidP="000E6D8A"/>
        </w:tc>
        <w:tc>
          <w:tcPr>
            <w:tcW w:w="2254" w:type="dxa"/>
          </w:tcPr>
          <w:p w14:paraId="0952E990" w14:textId="77777777" w:rsidR="003A48C9" w:rsidRDefault="003A48C9" w:rsidP="000E6D8A"/>
        </w:tc>
        <w:tc>
          <w:tcPr>
            <w:tcW w:w="2254" w:type="dxa"/>
          </w:tcPr>
          <w:p w14:paraId="4CD6F9D3" w14:textId="77777777" w:rsidR="003A48C9" w:rsidRDefault="003A48C9" w:rsidP="000E6D8A"/>
        </w:tc>
        <w:tc>
          <w:tcPr>
            <w:tcW w:w="2254" w:type="dxa"/>
          </w:tcPr>
          <w:p w14:paraId="6E3AFC8D" w14:textId="77777777" w:rsidR="003A48C9" w:rsidRDefault="003A48C9" w:rsidP="000E6D8A"/>
        </w:tc>
      </w:tr>
      <w:tr w:rsidR="003A48C9" w14:paraId="44EC4FF7" w14:textId="77777777" w:rsidTr="005F54DD">
        <w:tc>
          <w:tcPr>
            <w:tcW w:w="2254" w:type="dxa"/>
          </w:tcPr>
          <w:p w14:paraId="1FBA2EE7" w14:textId="77777777" w:rsidR="003A48C9" w:rsidRDefault="003A48C9" w:rsidP="000E6D8A"/>
        </w:tc>
        <w:tc>
          <w:tcPr>
            <w:tcW w:w="2254" w:type="dxa"/>
          </w:tcPr>
          <w:p w14:paraId="44A627B0" w14:textId="77777777" w:rsidR="003A48C9" w:rsidRDefault="003A48C9" w:rsidP="000E6D8A"/>
        </w:tc>
        <w:tc>
          <w:tcPr>
            <w:tcW w:w="2254" w:type="dxa"/>
          </w:tcPr>
          <w:p w14:paraId="354D67A0" w14:textId="77777777" w:rsidR="003A48C9" w:rsidRDefault="003A48C9" w:rsidP="000E6D8A"/>
        </w:tc>
        <w:tc>
          <w:tcPr>
            <w:tcW w:w="2254" w:type="dxa"/>
          </w:tcPr>
          <w:p w14:paraId="758D330C" w14:textId="77777777" w:rsidR="003A48C9" w:rsidRDefault="003A48C9" w:rsidP="000E6D8A"/>
        </w:tc>
      </w:tr>
      <w:tr w:rsidR="003A48C9" w14:paraId="08D75D2E" w14:textId="77777777" w:rsidTr="005F54DD">
        <w:tc>
          <w:tcPr>
            <w:tcW w:w="2254" w:type="dxa"/>
          </w:tcPr>
          <w:p w14:paraId="38C49345" w14:textId="77777777" w:rsidR="003A48C9" w:rsidRDefault="003A48C9" w:rsidP="000E6D8A"/>
        </w:tc>
        <w:tc>
          <w:tcPr>
            <w:tcW w:w="2254" w:type="dxa"/>
          </w:tcPr>
          <w:p w14:paraId="68527E0E" w14:textId="77777777" w:rsidR="003A48C9" w:rsidRDefault="003A48C9" w:rsidP="000E6D8A"/>
        </w:tc>
        <w:tc>
          <w:tcPr>
            <w:tcW w:w="2254" w:type="dxa"/>
          </w:tcPr>
          <w:p w14:paraId="3FBABD92" w14:textId="77777777" w:rsidR="003A48C9" w:rsidRDefault="003A48C9" w:rsidP="000E6D8A"/>
        </w:tc>
        <w:tc>
          <w:tcPr>
            <w:tcW w:w="2254" w:type="dxa"/>
          </w:tcPr>
          <w:p w14:paraId="7A0765C0" w14:textId="77777777" w:rsidR="003A48C9" w:rsidRDefault="003A48C9" w:rsidP="000E6D8A"/>
        </w:tc>
      </w:tr>
    </w:tbl>
    <w:p w14:paraId="05EC13D2" w14:textId="77777777" w:rsidR="003A48C9" w:rsidRDefault="003A48C9" w:rsidP="003A48C9"/>
    <w:p w14:paraId="4CC121FA" w14:textId="2FCD8BF4" w:rsidR="003A48C9" w:rsidRPr="000E6D8A" w:rsidRDefault="003A48C9" w:rsidP="003A48C9">
      <w:pPr>
        <w:pStyle w:val="Heading2"/>
      </w:pPr>
      <w:bookmarkStart w:id="40" w:name="_Toc163139274"/>
      <w:r w:rsidRPr="000E6D8A">
        <w:t>10.</w:t>
      </w:r>
      <w:r>
        <w:t>3</w:t>
      </w:r>
      <w:r w:rsidRPr="000E6D8A">
        <w:t xml:space="preserve"> </w:t>
      </w:r>
      <w:r w:rsidR="006137CB">
        <w:t>Client</w:t>
      </w:r>
      <w:r>
        <w:t xml:space="preserve"> Contact List</w:t>
      </w:r>
      <w:bookmarkEnd w:id="40"/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499"/>
        <w:gridCol w:w="1500"/>
        <w:gridCol w:w="1499"/>
        <w:gridCol w:w="1499"/>
        <w:gridCol w:w="1500"/>
      </w:tblGrid>
      <w:tr w:rsidR="003A48C9" w14:paraId="050756A6" w14:textId="77777777" w:rsidTr="005F54DD">
        <w:tc>
          <w:tcPr>
            <w:tcW w:w="1502" w:type="dxa"/>
          </w:tcPr>
          <w:p w14:paraId="2B8C8644" w14:textId="4AA05395" w:rsidR="003A48C9" w:rsidRPr="003A48C9" w:rsidRDefault="003A48C9" w:rsidP="000E6D8A">
            <w:pPr>
              <w:rPr>
                <w:b/>
                <w:bCs/>
              </w:rPr>
            </w:pPr>
            <w:r w:rsidRPr="003A48C9">
              <w:rPr>
                <w:b/>
                <w:bCs/>
              </w:rPr>
              <w:t>Name</w:t>
            </w:r>
          </w:p>
        </w:tc>
        <w:tc>
          <w:tcPr>
            <w:tcW w:w="1502" w:type="dxa"/>
          </w:tcPr>
          <w:p w14:paraId="4907A7C2" w14:textId="699F953C" w:rsidR="003A48C9" w:rsidRPr="003A48C9" w:rsidRDefault="003A48C9" w:rsidP="000E6D8A">
            <w:pPr>
              <w:rPr>
                <w:b/>
                <w:bCs/>
              </w:rPr>
            </w:pPr>
            <w:r w:rsidRPr="003A48C9">
              <w:rPr>
                <w:b/>
                <w:bCs/>
              </w:rPr>
              <w:t>Address</w:t>
            </w:r>
          </w:p>
        </w:tc>
        <w:tc>
          <w:tcPr>
            <w:tcW w:w="1503" w:type="dxa"/>
          </w:tcPr>
          <w:p w14:paraId="45BB9B23" w14:textId="18A8B609" w:rsidR="003A48C9" w:rsidRPr="003A48C9" w:rsidRDefault="003A48C9" w:rsidP="000E6D8A">
            <w:pPr>
              <w:rPr>
                <w:b/>
                <w:bCs/>
              </w:rPr>
            </w:pPr>
            <w:r w:rsidRPr="003A48C9">
              <w:rPr>
                <w:b/>
                <w:bCs/>
              </w:rPr>
              <w:t>Main Contact</w:t>
            </w:r>
          </w:p>
        </w:tc>
        <w:tc>
          <w:tcPr>
            <w:tcW w:w="1503" w:type="dxa"/>
          </w:tcPr>
          <w:p w14:paraId="493B6980" w14:textId="468B01E9" w:rsidR="003A48C9" w:rsidRPr="003A48C9" w:rsidRDefault="003A48C9" w:rsidP="000E6D8A">
            <w:pPr>
              <w:rPr>
                <w:b/>
                <w:bCs/>
              </w:rPr>
            </w:pPr>
            <w:r w:rsidRPr="003A48C9">
              <w:rPr>
                <w:b/>
                <w:bCs/>
              </w:rPr>
              <w:t>Phone</w:t>
            </w:r>
          </w:p>
        </w:tc>
        <w:tc>
          <w:tcPr>
            <w:tcW w:w="1503" w:type="dxa"/>
          </w:tcPr>
          <w:p w14:paraId="074B40E6" w14:textId="7EFD74FC" w:rsidR="003A48C9" w:rsidRPr="003A48C9" w:rsidRDefault="003A48C9" w:rsidP="000E6D8A">
            <w:pPr>
              <w:rPr>
                <w:b/>
                <w:bCs/>
              </w:rPr>
            </w:pPr>
            <w:r w:rsidRPr="003A48C9">
              <w:rPr>
                <w:b/>
                <w:bCs/>
              </w:rPr>
              <w:t>Email</w:t>
            </w:r>
          </w:p>
        </w:tc>
        <w:tc>
          <w:tcPr>
            <w:tcW w:w="1503" w:type="dxa"/>
          </w:tcPr>
          <w:p w14:paraId="6D057285" w14:textId="1193F578" w:rsidR="003A48C9" w:rsidRPr="003A48C9" w:rsidRDefault="003A48C9" w:rsidP="000E6D8A">
            <w:pPr>
              <w:rPr>
                <w:b/>
                <w:bCs/>
              </w:rPr>
            </w:pPr>
            <w:r w:rsidRPr="003A48C9">
              <w:rPr>
                <w:b/>
                <w:bCs/>
              </w:rPr>
              <w:t>Who makes contact</w:t>
            </w:r>
          </w:p>
        </w:tc>
      </w:tr>
      <w:tr w:rsidR="003A48C9" w14:paraId="38FD188C" w14:textId="77777777" w:rsidTr="005F54DD">
        <w:tc>
          <w:tcPr>
            <w:tcW w:w="1502" w:type="dxa"/>
          </w:tcPr>
          <w:p w14:paraId="0593DB60" w14:textId="77777777" w:rsidR="003A48C9" w:rsidRDefault="003A48C9" w:rsidP="000E6D8A"/>
        </w:tc>
        <w:tc>
          <w:tcPr>
            <w:tcW w:w="1502" w:type="dxa"/>
          </w:tcPr>
          <w:p w14:paraId="1453A6C7" w14:textId="77777777" w:rsidR="003A48C9" w:rsidRDefault="003A48C9" w:rsidP="000E6D8A"/>
        </w:tc>
        <w:tc>
          <w:tcPr>
            <w:tcW w:w="1503" w:type="dxa"/>
          </w:tcPr>
          <w:p w14:paraId="6831DCE8" w14:textId="77777777" w:rsidR="003A48C9" w:rsidRDefault="003A48C9" w:rsidP="000E6D8A"/>
        </w:tc>
        <w:tc>
          <w:tcPr>
            <w:tcW w:w="1503" w:type="dxa"/>
          </w:tcPr>
          <w:p w14:paraId="5BF4AE76" w14:textId="77777777" w:rsidR="003A48C9" w:rsidRDefault="003A48C9" w:rsidP="000E6D8A"/>
        </w:tc>
        <w:tc>
          <w:tcPr>
            <w:tcW w:w="1503" w:type="dxa"/>
          </w:tcPr>
          <w:p w14:paraId="54D5BA36" w14:textId="77777777" w:rsidR="003A48C9" w:rsidRDefault="003A48C9" w:rsidP="000E6D8A"/>
        </w:tc>
        <w:tc>
          <w:tcPr>
            <w:tcW w:w="1503" w:type="dxa"/>
          </w:tcPr>
          <w:p w14:paraId="26557F30" w14:textId="77777777" w:rsidR="003A48C9" w:rsidRDefault="003A48C9" w:rsidP="000E6D8A"/>
        </w:tc>
      </w:tr>
      <w:tr w:rsidR="003A48C9" w14:paraId="179A08D4" w14:textId="77777777" w:rsidTr="005F54DD">
        <w:tc>
          <w:tcPr>
            <w:tcW w:w="1502" w:type="dxa"/>
          </w:tcPr>
          <w:p w14:paraId="60A390F8" w14:textId="77777777" w:rsidR="003A48C9" w:rsidRDefault="003A48C9" w:rsidP="000E6D8A"/>
        </w:tc>
        <w:tc>
          <w:tcPr>
            <w:tcW w:w="1502" w:type="dxa"/>
          </w:tcPr>
          <w:p w14:paraId="7DFD5953" w14:textId="77777777" w:rsidR="003A48C9" w:rsidRDefault="003A48C9" w:rsidP="000E6D8A"/>
        </w:tc>
        <w:tc>
          <w:tcPr>
            <w:tcW w:w="1503" w:type="dxa"/>
          </w:tcPr>
          <w:p w14:paraId="7B58C02E" w14:textId="77777777" w:rsidR="003A48C9" w:rsidRDefault="003A48C9" w:rsidP="000E6D8A"/>
        </w:tc>
        <w:tc>
          <w:tcPr>
            <w:tcW w:w="1503" w:type="dxa"/>
          </w:tcPr>
          <w:p w14:paraId="16D1AECE" w14:textId="77777777" w:rsidR="003A48C9" w:rsidRDefault="003A48C9" w:rsidP="000E6D8A"/>
        </w:tc>
        <w:tc>
          <w:tcPr>
            <w:tcW w:w="1503" w:type="dxa"/>
          </w:tcPr>
          <w:p w14:paraId="052BE5B0" w14:textId="77777777" w:rsidR="003A48C9" w:rsidRDefault="003A48C9" w:rsidP="000E6D8A"/>
        </w:tc>
        <w:tc>
          <w:tcPr>
            <w:tcW w:w="1503" w:type="dxa"/>
          </w:tcPr>
          <w:p w14:paraId="0017440B" w14:textId="77777777" w:rsidR="003A48C9" w:rsidRDefault="003A48C9" w:rsidP="000E6D8A"/>
        </w:tc>
      </w:tr>
      <w:tr w:rsidR="003A48C9" w14:paraId="6D69CBBF" w14:textId="77777777" w:rsidTr="005F54DD">
        <w:tc>
          <w:tcPr>
            <w:tcW w:w="1502" w:type="dxa"/>
          </w:tcPr>
          <w:p w14:paraId="0B5174A7" w14:textId="77777777" w:rsidR="003A48C9" w:rsidRDefault="003A48C9" w:rsidP="000E6D8A"/>
        </w:tc>
        <w:tc>
          <w:tcPr>
            <w:tcW w:w="1502" w:type="dxa"/>
          </w:tcPr>
          <w:p w14:paraId="4EF4DE50" w14:textId="77777777" w:rsidR="003A48C9" w:rsidRDefault="003A48C9" w:rsidP="000E6D8A"/>
        </w:tc>
        <w:tc>
          <w:tcPr>
            <w:tcW w:w="1503" w:type="dxa"/>
          </w:tcPr>
          <w:p w14:paraId="23017AD3" w14:textId="77777777" w:rsidR="003A48C9" w:rsidRDefault="003A48C9" w:rsidP="000E6D8A"/>
        </w:tc>
        <w:tc>
          <w:tcPr>
            <w:tcW w:w="1503" w:type="dxa"/>
          </w:tcPr>
          <w:p w14:paraId="0AD1B72A" w14:textId="77777777" w:rsidR="003A48C9" w:rsidRDefault="003A48C9" w:rsidP="000E6D8A"/>
        </w:tc>
        <w:tc>
          <w:tcPr>
            <w:tcW w:w="1503" w:type="dxa"/>
          </w:tcPr>
          <w:p w14:paraId="2A6C76D0" w14:textId="77777777" w:rsidR="003A48C9" w:rsidRDefault="003A48C9" w:rsidP="000E6D8A"/>
        </w:tc>
        <w:tc>
          <w:tcPr>
            <w:tcW w:w="1503" w:type="dxa"/>
          </w:tcPr>
          <w:p w14:paraId="1E16D804" w14:textId="77777777" w:rsidR="003A48C9" w:rsidRDefault="003A48C9" w:rsidP="000E6D8A"/>
        </w:tc>
      </w:tr>
      <w:tr w:rsidR="003A48C9" w14:paraId="035B81D8" w14:textId="77777777" w:rsidTr="005F54DD">
        <w:tc>
          <w:tcPr>
            <w:tcW w:w="1502" w:type="dxa"/>
          </w:tcPr>
          <w:p w14:paraId="0EBA445E" w14:textId="77777777" w:rsidR="003A48C9" w:rsidRDefault="003A48C9" w:rsidP="000E6D8A"/>
        </w:tc>
        <w:tc>
          <w:tcPr>
            <w:tcW w:w="1502" w:type="dxa"/>
          </w:tcPr>
          <w:p w14:paraId="1ADD85DE" w14:textId="77777777" w:rsidR="003A48C9" w:rsidRDefault="003A48C9" w:rsidP="000E6D8A"/>
        </w:tc>
        <w:tc>
          <w:tcPr>
            <w:tcW w:w="1503" w:type="dxa"/>
          </w:tcPr>
          <w:p w14:paraId="3F656692" w14:textId="77777777" w:rsidR="003A48C9" w:rsidRDefault="003A48C9" w:rsidP="000E6D8A"/>
        </w:tc>
        <w:tc>
          <w:tcPr>
            <w:tcW w:w="1503" w:type="dxa"/>
          </w:tcPr>
          <w:p w14:paraId="301CCF79" w14:textId="77777777" w:rsidR="003A48C9" w:rsidRDefault="003A48C9" w:rsidP="000E6D8A"/>
        </w:tc>
        <w:tc>
          <w:tcPr>
            <w:tcW w:w="1503" w:type="dxa"/>
          </w:tcPr>
          <w:p w14:paraId="5C502607" w14:textId="77777777" w:rsidR="003A48C9" w:rsidRDefault="003A48C9" w:rsidP="000E6D8A"/>
        </w:tc>
        <w:tc>
          <w:tcPr>
            <w:tcW w:w="1503" w:type="dxa"/>
          </w:tcPr>
          <w:p w14:paraId="09CFC8EA" w14:textId="77777777" w:rsidR="003A48C9" w:rsidRDefault="003A48C9" w:rsidP="000E6D8A"/>
        </w:tc>
      </w:tr>
    </w:tbl>
    <w:p w14:paraId="3AB285BB" w14:textId="77777777" w:rsidR="003A48C9" w:rsidRDefault="003A48C9" w:rsidP="000E6D8A"/>
    <w:p w14:paraId="0BAB6F6C" w14:textId="443EFCA6" w:rsidR="003A48C9" w:rsidRPr="000E6D8A" w:rsidRDefault="003A48C9" w:rsidP="003A48C9">
      <w:pPr>
        <w:pStyle w:val="Heading2"/>
      </w:pPr>
      <w:bookmarkStart w:id="41" w:name="_Toc163139275"/>
      <w:r w:rsidRPr="000E6D8A">
        <w:t>10.</w:t>
      </w:r>
      <w:r>
        <w:t>4</w:t>
      </w:r>
      <w:r w:rsidRPr="000E6D8A">
        <w:t xml:space="preserve"> </w:t>
      </w:r>
      <w:r w:rsidR="005F54DD">
        <w:t>Other Office</w:t>
      </w:r>
      <w:r>
        <w:t xml:space="preserve"> Contact List</w:t>
      </w:r>
      <w:bookmarkEnd w:id="41"/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499"/>
        <w:gridCol w:w="1500"/>
        <w:gridCol w:w="1499"/>
        <w:gridCol w:w="1499"/>
        <w:gridCol w:w="1500"/>
      </w:tblGrid>
      <w:tr w:rsidR="003A48C9" w14:paraId="23CE0921" w14:textId="77777777" w:rsidTr="005F54DD">
        <w:tc>
          <w:tcPr>
            <w:tcW w:w="1502" w:type="dxa"/>
          </w:tcPr>
          <w:p w14:paraId="5C5B0559" w14:textId="77777777" w:rsidR="003A48C9" w:rsidRPr="003A48C9" w:rsidRDefault="003A48C9" w:rsidP="00E821C6">
            <w:pPr>
              <w:rPr>
                <w:b/>
                <w:bCs/>
              </w:rPr>
            </w:pPr>
            <w:r w:rsidRPr="003A48C9">
              <w:rPr>
                <w:b/>
                <w:bCs/>
              </w:rPr>
              <w:t>Name</w:t>
            </w:r>
          </w:p>
        </w:tc>
        <w:tc>
          <w:tcPr>
            <w:tcW w:w="1502" w:type="dxa"/>
          </w:tcPr>
          <w:p w14:paraId="2AE905AB" w14:textId="77777777" w:rsidR="003A48C9" w:rsidRPr="003A48C9" w:rsidRDefault="003A48C9" w:rsidP="00E821C6">
            <w:pPr>
              <w:rPr>
                <w:b/>
                <w:bCs/>
              </w:rPr>
            </w:pPr>
            <w:r w:rsidRPr="003A48C9">
              <w:rPr>
                <w:b/>
                <w:bCs/>
              </w:rPr>
              <w:t>Address</w:t>
            </w:r>
          </w:p>
        </w:tc>
        <w:tc>
          <w:tcPr>
            <w:tcW w:w="1503" w:type="dxa"/>
          </w:tcPr>
          <w:p w14:paraId="488B3EE5" w14:textId="77777777" w:rsidR="003A48C9" w:rsidRPr="003A48C9" w:rsidRDefault="003A48C9" w:rsidP="00E821C6">
            <w:pPr>
              <w:rPr>
                <w:b/>
                <w:bCs/>
              </w:rPr>
            </w:pPr>
            <w:r w:rsidRPr="003A48C9">
              <w:rPr>
                <w:b/>
                <w:bCs/>
              </w:rPr>
              <w:t>Main Contact</w:t>
            </w:r>
          </w:p>
        </w:tc>
        <w:tc>
          <w:tcPr>
            <w:tcW w:w="1503" w:type="dxa"/>
          </w:tcPr>
          <w:p w14:paraId="20F8C5DD" w14:textId="77777777" w:rsidR="003A48C9" w:rsidRPr="003A48C9" w:rsidRDefault="003A48C9" w:rsidP="00E821C6">
            <w:pPr>
              <w:rPr>
                <w:b/>
                <w:bCs/>
              </w:rPr>
            </w:pPr>
            <w:r w:rsidRPr="003A48C9">
              <w:rPr>
                <w:b/>
                <w:bCs/>
              </w:rPr>
              <w:t>Phone</w:t>
            </w:r>
          </w:p>
        </w:tc>
        <w:tc>
          <w:tcPr>
            <w:tcW w:w="1503" w:type="dxa"/>
          </w:tcPr>
          <w:p w14:paraId="02CB6DA1" w14:textId="77777777" w:rsidR="003A48C9" w:rsidRPr="003A48C9" w:rsidRDefault="003A48C9" w:rsidP="00E821C6">
            <w:pPr>
              <w:rPr>
                <w:b/>
                <w:bCs/>
              </w:rPr>
            </w:pPr>
            <w:r w:rsidRPr="003A48C9">
              <w:rPr>
                <w:b/>
                <w:bCs/>
              </w:rPr>
              <w:t>Email</w:t>
            </w:r>
          </w:p>
        </w:tc>
        <w:tc>
          <w:tcPr>
            <w:tcW w:w="1503" w:type="dxa"/>
          </w:tcPr>
          <w:p w14:paraId="513971C2" w14:textId="77777777" w:rsidR="003A48C9" w:rsidRPr="003A48C9" w:rsidRDefault="003A48C9" w:rsidP="00E821C6">
            <w:pPr>
              <w:rPr>
                <w:b/>
                <w:bCs/>
              </w:rPr>
            </w:pPr>
            <w:r w:rsidRPr="003A48C9">
              <w:rPr>
                <w:b/>
                <w:bCs/>
              </w:rPr>
              <w:t>Who makes contact</w:t>
            </w:r>
          </w:p>
        </w:tc>
      </w:tr>
      <w:tr w:rsidR="003A48C9" w14:paraId="73139651" w14:textId="77777777" w:rsidTr="005F54DD">
        <w:tc>
          <w:tcPr>
            <w:tcW w:w="1502" w:type="dxa"/>
          </w:tcPr>
          <w:p w14:paraId="324105D0" w14:textId="77777777" w:rsidR="003A48C9" w:rsidRDefault="003A48C9" w:rsidP="00E821C6"/>
        </w:tc>
        <w:tc>
          <w:tcPr>
            <w:tcW w:w="1502" w:type="dxa"/>
          </w:tcPr>
          <w:p w14:paraId="0388D9B4" w14:textId="77777777" w:rsidR="003A48C9" w:rsidRDefault="003A48C9" w:rsidP="00E821C6"/>
        </w:tc>
        <w:tc>
          <w:tcPr>
            <w:tcW w:w="1503" w:type="dxa"/>
          </w:tcPr>
          <w:p w14:paraId="34147967" w14:textId="77777777" w:rsidR="003A48C9" w:rsidRDefault="003A48C9" w:rsidP="00E821C6"/>
        </w:tc>
        <w:tc>
          <w:tcPr>
            <w:tcW w:w="1503" w:type="dxa"/>
          </w:tcPr>
          <w:p w14:paraId="108221F0" w14:textId="77777777" w:rsidR="003A48C9" w:rsidRDefault="003A48C9" w:rsidP="00E821C6"/>
        </w:tc>
        <w:tc>
          <w:tcPr>
            <w:tcW w:w="1503" w:type="dxa"/>
          </w:tcPr>
          <w:p w14:paraId="6B5CAC88" w14:textId="77777777" w:rsidR="003A48C9" w:rsidRDefault="003A48C9" w:rsidP="00E821C6"/>
        </w:tc>
        <w:tc>
          <w:tcPr>
            <w:tcW w:w="1503" w:type="dxa"/>
          </w:tcPr>
          <w:p w14:paraId="5D53CE06" w14:textId="77777777" w:rsidR="003A48C9" w:rsidRDefault="003A48C9" w:rsidP="00E821C6"/>
        </w:tc>
      </w:tr>
      <w:tr w:rsidR="003A48C9" w14:paraId="62624052" w14:textId="77777777" w:rsidTr="005F54DD">
        <w:tc>
          <w:tcPr>
            <w:tcW w:w="1502" w:type="dxa"/>
          </w:tcPr>
          <w:p w14:paraId="517A8EF8" w14:textId="77777777" w:rsidR="003A48C9" w:rsidRDefault="003A48C9" w:rsidP="00E821C6"/>
        </w:tc>
        <w:tc>
          <w:tcPr>
            <w:tcW w:w="1502" w:type="dxa"/>
          </w:tcPr>
          <w:p w14:paraId="65CBAF83" w14:textId="77777777" w:rsidR="003A48C9" w:rsidRDefault="003A48C9" w:rsidP="00E821C6"/>
        </w:tc>
        <w:tc>
          <w:tcPr>
            <w:tcW w:w="1503" w:type="dxa"/>
          </w:tcPr>
          <w:p w14:paraId="52191240" w14:textId="77777777" w:rsidR="003A48C9" w:rsidRDefault="003A48C9" w:rsidP="00E821C6"/>
        </w:tc>
        <w:tc>
          <w:tcPr>
            <w:tcW w:w="1503" w:type="dxa"/>
          </w:tcPr>
          <w:p w14:paraId="26DDFD0A" w14:textId="77777777" w:rsidR="003A48C9" w:rsidRDefault="003A48C9" w:rsidP="00E821C6"/>
        </w:tc>
        <w:tc>
          <w:tcPr>
            <w:tcW w:w="1503" w:type="dxa"/>
          </w:tcPr>
          <w:p w14:paraId="2D412FAB" w14:textId="77777777" w:rsidR="003A48C9" w:rsidRDefault="003A48C9" w:rsidP="00E821C6"/>
        </w:tc>
        <w:tc>
          <w:tcPr>
            <w:tcW w:w="1503" w:type="dxa"/>
          </w:tcPr>
          <w:p w14:paraId="38CE6E17" w14:textId="77777777" w:rsidR="003A48C9" w:rsidRDefault="003A48C9" w:rsidP="00E821C6"/>
        </w:tc>
      </w:tr>
      <w:tr w:rsidR="003A48C9" w14:paraId="04E5266F" w14:textId="77777777" w:rsidTr="005F54DD">
        <w:tc>
          <w:tcPr>
            <w:tcW w:w="1502" w:type="dxa"/>
          </w:tcPr>
          <w:p w14:paraId="6E4A6D11" w14:textId="77777777" w:rsidR="003A48C9" w:rsidRDefault="003A48C9" w:rsidP="00E821C6"/>
        </w:tc>
        <w:tc>
          <w:tcPr>
            <w:tcW w:w="1502" w:type="dxa"/>
          </w:tcPr>
          <w:p w14:paraId="384718DE" w14:textId="77777777" w:rsidR="003A48C9" w:rsidRDefault="003A48C9" w:rsidP="00E821C6"/>
        </w:tc>
        <w:tc>
          <w:tcPr>
            <w:tcW w:w="1503" w:type="dxa"/>
          </w:tcPr>
          <w:p w14:paraId="1A91C183" w14:textId="77777777" w:rsidR="003A48C9" w:rsidRDefault="003A48C9" w:rsidP="00E821C6"/>
        </w:tc>
        <w:tc>
          <w:tcPr>
            <w:tcW w:w="1503" w:type="dxa"/>
          </w:tcPr>
          <w:p w14:paraId="64B96F4B" w14:textId="77777777" w:rsidR="003A48C9" w:rsidRDefault="003A48C9" w:rsidP="00E821C6"/>
        </w:tc>
        <w:tc>
          <w:tcPr>
            <w:tcW w:w="1503" w:type="dxa"/>
          </w:tcPr>
          <w:p w14:paraId="38EF6CA2" w14:textId="77777777" w:rsidR="003A48C9" w:rsidRDefault="003A48C9" w:rsidP="00E821C6"/>
        </w:tc>
        <w:tc>
          <w:tcPr>
            <w:tcW w:w="1503" w:type="dxa"/>
          </w:tcPr>
          <w:p w14:paraId="54275B44" w14:textId="77777777" w:rsidR="003A48C9" w:rsidRDefault="003A48C9" w:rsidP="00E821C6"/>
        </w:tc>
      </w:tr>
      <w:tr w:rsidR="003A48C9" w14:paraId="6AA559A8" w14:textId="77777777" w:rsidTr="005F54DD">
        <w:tc>
          <w:tcPr>
            <w:tcW w:w="1502" w:type="dxa"/>
          </w:tcPr>
          <w:p w14:paraId="660024EC" w14:textId="77777777" w:rsidR="003A48C9" w:rsidRDefault="003A48C9" w:rsidP="00E821C6"/>
        </w:tc>
        <w:tc>
          <w:tcPr>
            <w:tcW w:w="1502" w:type="dxa"/>
          </w:tcPr>
          <w:p w14:paraId="2E955F35" w14:textId="77777777" w:rsidR="003A48C9" w:rsidRDefault="003A48C9" w:rsidP="00E821C6"/>
        </w:tc>
        <w:tc>
          <w:tcPr>
            <w:tcW w:w="1503" w:type="dxa"/>
          </w:tcPr>
          <w:p w14:paraId="33723631" w14:textId="77777777" w:rsidR="003A48C9" w:rsidRDefault="003A48C9" w:rsidP="00E821C6"/>
        </w:tc>
        <w:tc>
          <w:tcPr>
            <w:tcW w:w="1503" w:type="dxa"/>
          </w:tcPr>
          <w:p w14:paraId="3F95C9A5" w14:textId="77777777" w:rsidR="003A48C9" w:rsidRDefault="003A48C9" w:rsidP="00E821C6"/>
        </w:tc>
        <w:tc>
          <w:tcPr>
            <w:tcW w:w="1503" w:type="dxa"/>
          </w:tcPr>
          <w:p w14:paraId="7065A298" w14:textId="77777777" w:rsidR="003A48C9" w:rsidRDefault="003A48C9" w:rsidP="00E821C6"/>
        </w:tc>
        <w:tc>
          <w:tcPr>
            <w:tcW w:w="1503" w:type="dxa"/>
          </w:tcPr>
          <w:p w14:paraId="061B9164" w14:textId="77777777" w:rsidR="003A48C9" w:rsidRDefault="003A48C9" w:rsidP="00E821C6"/>
        </w:tc>
      </w:tr>
    </w:tbl>
    <w:p w14:paraId="0B80EEC9" w14:textId="1E3CBF66" w:rsidR="00F87FDC" w:rsidRDefault="00F87FDC" w:rsidP="00F87FDC">
      <w:r w:rsidRPr="00F87FDC">
        <w:t xml:space="preserve">This list should include all Internal contacts at other premises that are part of your </w:t>
      </w:r>
      <w:r w:rsidR="00B36EB1">
        <w:t>organisation</w:t>
      </w:r>
      <w:r>
        <w:t xml:space="preserve"> unit</w:t>
      </w:r>
      <w:r w:rsidRPr="00F87FDC">
        <w:t xml:space="preserve"> and that may be dependent on your office, or to whom your office is dependent, including internal IT perso</w:t>
      </w:r>
      <w:r>
        <w:t>n</w:t>
      </w:r>
      <w:r w:rsidRPr="00F87FDC">
        <w:t>nel.</w:t>
      </w:r>
    </w:p>
    <w:p w14:paraId="72754CD0" w14:textId="77777777" w:rsidR="00F87FDC" w:rsidRDefault="00F87FDC" w:rsidP="00F87FDC"/>
    <w:p w14:paraId="6C555289" w14:textId="20C6CACD" w:rsidR="00F87FDC" w:rsidRPr="000E6D8A" w:rsidRDefault="00F87FDC" w:rsidP="00F87FDC">
      <w:pPr>
        <w:pStyle w:val="Heading2"/>
      </w:pPr>
      <w:bookmarkStart w:id="42" w:name="_Toc163139276"/>
      <w:r w:rsidRPr="000E6D8A">
        <w:t>10.</w:t>
      </w:r>
      <w:r>
        <w:t>5</w:t>
      </w:r>
      <w:r w:rsidRPr="000E6D8A">
        <w:t xml:space="preserve"> </w:t>
      </w:r>
      <w:r>
        <w:t>External Vendors/Partners Contact List</w:t>
      </w:r>
      <w:bookmarkEnd w:id="42"/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286"/>
        <w:gridCol w:w="1341"/>
        <w:gridCol w:w="1333"/>
        <w:gridCol w:w="1299"/>
        <w:gridCol w:w="1275"/>
        <w:gridCol w:w="1326"/>
      </w:tblGrid>
      <w:tr w:rsidR="00F87FDC" w14:paraId="571ABBCE" w14:textId="77777777" w:rsidTr="005F54DD">
        <w:tc>
          <w:tcPr>
            <w:tcW w:w="1136" w:type="dxa"/>
          </w:tcPr>
          <w:p w14:paraId="6AD2A4F3" w14:textId="60CEC370" w:rsidR="00F87FDC" w:rsidRPr="003A48C9" w:rsidRDefault="00F87FDC" w:rsidP="00E821C6">
            <w:pPr>
              <w:rPr>
                <w:b/>
                <w:bCs/>
              </w:rPr>
            </w:pPr>
            <w:r>
              <w:rPr>
                <w:b/>
                <w:bCs/>
              </w:rPr>
              <w:t>Service Provided</w:t>
            </w:r>
          </w:p>
        </w:tc>
        <w:tc>
          <w:tcPr>
            <w:tcW w:w="1290" w:type="dxa"/>
          </w:tcPr>
          <w:p w14:paraId="367BB805" w14:textId="0CB730AA" w:rsidR="00F87FDC" w:rsidRPr="003A48C9" w:rsidRDefault="00F87FDC" w:rsidP="00E821C6">
            <w:pPr>
              <w:rPr>
                <w:b/>
                <w:bCs/>
              </w:rPr>
            </w:pPr>
            <w:r w:rsidRPr="003A48C9">
              <w:rPr>
                <w:b/>
                <w:bCs/>
              </w:rPr>
              <w:t>Name</w:t>
            </w:r>
          </w:p>
        </w:tc>
        <w:tc>
          <w:tcPr>
            <w:tcW w:w="1344" w:type="dxa"/>
          </w:tcPr>
          <w:p w14:paraId="434F7973" w14:textId="77777777" w:rsidR="00F87FDC" w:rsidRPr="003A48C9" w:rsidRDefault="00F87FDC" w:rsidP="00E821C6">
            <w:pPr>
              <w:rPr>
                <w:b/>
                <w:bCs/>
              </w:rPr>
            </w:pPr>
            <w:r w:rsidRPr="003A48C9">
              <w:rPr>
                <w:b/>
                <w:bCs/>
              </w:rPr>
              <w:t>Address</w:t>
            </w:r>
          </w:p>
        </w:tc>
        <w:tc>
          <w:tcPr>
            <w:tcW w:w="1336" w:type="dxa"/>
          </w:tcPr>
          <w:p w14:paraId="5AF2FE40" w14:textId="77777777" w:rsidR="00F87FDC" w:rsidRPr="003A48C9" w:rsidRDefault="00F87FDC" w:rsidP="00E821C6">
            <w:pPr>
              <w:rPr>
                <w:b/>
                <w:bCs/>
              </w:rPr>
            </w:pPr>
            <w:r w:rsidRPr="003A48C9">
              <w:rPr>
                <w:b/>
                <w:bCs/>
              </w:rPr>
              <w:t>Main Contact</w:t>
            </w:r>
          </w:p>
        </w:tc>
        <w:tc>
          <w:tcPr>
            <w:tcW w:w="1302" w:type="dxa"/>
          </w:tcPr>
          <w:p w14:paraId="3710D669" w14:textId="77777777" w:rsidR="00F87FDC" w:rsidRPr="003A48C9" w:rsidRDefault="00F87FDC" w:rsidP="00E821C6">
            <w:pPr>
              <w:rPr>
                <w:b/>
                <w:bCs/>
              </w:rPr>
            </w:pPr>
            <w:r w:rsidRPr="003A48C9">
              <w:rPr>
                <w:b/>
                <w:bCs/>
              </w:rPr>
              <w:t>Phone</w:t>
            </w:r>
          </w:p>
        </w:tc>
        <w:tc>
          <w:tcPr>
            <w:tcW w:w="1279" w:type="dxa"/>
          </w:tcPr>
          <w:p w14:paraId="1BFE48F9" w14:textId="77777777" w:rsidR="00F87FDC" w:rsidRPr="003A48C9" w:rsidRDefault="00F87FDC" w:rsidP="00E821C6">
            <w:pPr>
              <w:rPr>
                <w:b/>
                <w:bCs/>
              </w:rPr>
            </w:pPr>
            <w:r w:rsidRPr="003A48C9">
              <w:rPr>
                <w:b/>
                <w:bCs/>
              </w:rPr>
              <w:t>Email</w:t>
            </w:r>
          </w:p>
        </w:tc>
        <w:tc>
          <w:tcPr>
            <w:tcW w:w="1329" w:type="dxa"/>
          </w:tcPr>
          <w:p w14:paraId="05422F3C" w14:textId="77777777" w:rsidR="00F87FDC" w:rsidRPr="003A48C9" w:rsidRDefault="00F87FDC" w:rsidP="00E821C6">
            <w:pPr>
              <w:rPr>
                <w:b/>
                <w:bCs/>
              </w:rPr>
            </w:pPr>
            <w:r w:rsidRPr="003A48C9">
              <w:rPr>
                <w:b/>
                <w:bCs/>
              </w:rPr>
              <w:t>Who makes contact</w:t>
            </w:r>
          </w:p>
        </w:tc>
      </w:tr>
      <w:tr w:rsidR="00F87FDC" w14:paraId="78C88CD6" w14:textId="77777777" w:rsidTr="005F54DD">
        <w:tc>
          <w:tcPr>
            <w:tcW w:w="1136" w:type="dxa"/>
          </w:tcPr>
          <w:p w14:paraId="0D5FE7CD" w14:textId="77777777" w:rsidR="00F87FDC" w:rsidRDefault="00F87FDC" w:rsidP="00E821C6"/>
        </w:tc>
        <w:tc>
          <w:tcPr>
            <w:tcW w:w="1290" w:type="dxa"/>
          </w:tcPr>
          <w:p w14:paraId="37A3B1B7" w14:textId="2E0EEB26" w:rsidR="00F87FDC" w:rsidRDefault="00F87FDC" w:rsidP="00E821C6"/>
        </w:tc>
        <w:tc>
          <w:tcPr>
            <w:tcW w:w="1344" w:type="dxa"/>
          </w:tcPr>
          <w:p w14:paraId="1DE59831" w14:textId="77777777" w:rsidR="00F87FDC" w:rsidRDefault="00F87FDC" w:rsidP="00E821C6"/>
        </w:tc>
        <w:tc>
          <w:tcPr>
            <w:tcW w:w="1336" w:type="dxa"/>
          </w:tcPr>
          <w:p w14:paraId="0C0C5A0F" w14:textId="77777777" w:rsidR="00F87FDC" w:rsidRDefault="00F87FDC" w:rsidP="00E821C6"/>
        </w:tc>
        <w:tc>
          <w:tcPr>
            <w:tcW w:w="1302" w:type="dxa"/>
          </w:tcPr>
          <w:p w14:paraId="50E7A526" w14:textId="77777777" w:rsidR="00F87FDC" w:rsidRDefault="00F87FDC" w:rsidP="00E821C6"/>
        </w:tc>
        <w:tc>
          <w:tcPr>
            <w:tcW w:w="1279" w:type="dxa"/>
          </w:tcPr>
          <w:p w14:paraId="61B78961" w14:textId="77777777" w:rsidR="00F87FDC" w:rsidRDefault="00F87FDC" w:rsidP="00E821C6"/>
        </w:tc>
        <w:tc>
          <w:tcPr>
            <w:tcW w:w="1329" w:type="dxa"/>
          </w:tcPr>
          <w:p w14:paraId="591E41A0" w14:textId="77777777" w:rsidR="00F87FDC" w:rsidRDefault="00F87FDC" w:rsidP="00E821C6"/>
        </w:tc>
      </w:tr>
      <w:tr w:rsidR="00F87FDC" w14:paraId="0020E2E3" w14:textId="77777777" w:rsidTr="005F54DD">
        <w:tc>
          <w:tcPr>
            <w:tcW w:w="1136" w:type="dxa"/>
          </w:tcPr>
          <w:p w14:paraId="1206E195" w14:textId="77777777" w:rsidR="00F87FDC" w:rsidRDefault="00F87FDC" w:rsidP="00E821C6"/>
        </w:tc>
        <w:tc>
          <w:tcPr>
            <w:tcW w:w="1290" w:type="dxa"/>
          </w:tcPr>
          <w:p w14:paraId="40CFD54B" w14:textId="334C5287" w:rsidR="00F87FDC" w:rsidRDefault="00F87FDC" w:rsidP="00E821C6"/>
        </w:tc>
        <w:tc>
          <w:tcPr>
            <w:tcW w:w="1344" w:type="dxa"/>
          </w:tcPr>
          <w:p w14:paraId="0036794A" w14:textId="77777777" w:rsidR="00F87FDC" w:rsidRDefault="00F87FDC" w:rsidP="00E821C6"/>
        </w:tc>
        <w:tc>
          <w:tcPr>
            <w:tcW w:w="1336" w:type="dxa"/>
          </w:tcPr>
          <w:p w14:paraId="44D7B398" w14:textId="77777777" w:rsidR="00F87FDC" w:rsidRDefault="00F87FDC" w:rsidP="00E821C6"/>
        </w:tc>
        <w:tc>
          <w:tcPr>
            <w:tcW w:w="1302" w:type="dxa"/>
          </w:tcPr>
          <w:p w14:paraId="2211B267" w14:textId="77777777" w:rsidR="00F87FDC" w:rsidRDefault="00F87FDC" w:rsidP="00E821C6"/>
        </w:tc>
        <w:tc>
          <w:tcPr>
            <w:tcW w:w="1279" w:type="dxa"/>
          </w:tcPr>
          <w:p w14:paraId="1BF5D5AA" w14:textId="77777777" w:rsidR="00F87FDC" w:rsidRDefault="00F87FDC" w:rsidP="00E821C6"/>
        </w:tc>
        <w:tc>
          <w:tcPr>
            <w:tcW w:w="1329" w:type="dxa"/>
          </w:tcPr>
          <w:p w14:paraId="41128FBB" w14:textId="77777777" w:rsidR="00F87FDC" w:rsidRDefault="00F87FDC" w:rsidP="00E821C6"/>
        </w:tc>
      </w:tr>
      <w:tr w:rsidR="00F87FDC" w14:paraId="476799F7" w14:textId="77777777" w:rsidTr="005F54DD">
        <w:tc>
          <w:tcPr>
            <w:tcW w:w="1136" w:type="dxa"/>
          </w:tcPr>
          <w:p w14:paraId="464B4A62" w14:textId="77777777" w:rsidR="00F87FDC" w:rsidRDefault="00F87FDC" w:rsidP="00E821C6"/>
        </w:tc>
        <w:tc>
          <w:tcPr>
            <w:tcW w:w="1290" w:type="dxa"/>
          </w:tcPr>
          <w:p w14:paraId="08ACCBCD" w14:textId="2D08D11F" w:rsidR="00F87FDC" w:rsidRDefault="00F87FDC" w:rsidP="00E821C6"/>
        </w:tc>
        <w:tc>
          <w:tcPr>
            <w:tcW w:w="1344" w:type="dxa"/>
          </w:tcPr>
          <w:p w14:paraId="681326D4" w14:textId="77777777" w:rsidR="00F87FDC" w:rsidRDefault="00F87FDC" w:rsidP="00E821C6"/>
        </w:tc>
        <w:tc>
          <w:tcPr>
            <w:tcW w:w="1336" w:type="dxa"/>
          </w:tcPr>
          <w:p w14:paraId="41C57370" w14:textId="77777777" w:rsidR="00F87FDC" w:rsidRDefault="00F87FDC" w:rsidP="00E821C6"/>
        </w:tc>
        <w:tc>
          <w:tcPr>
            <w:tcW w:w="1302" w:type="dxa"/>
          </w:tcPr>
          <w:p w14:paraId="4EEA77D6" w14:textId="77777777" w:rsidR="00F87FDC" w:rsidRDefault="00F87FDC" w:rsidP="00E821C6"/>
        </w:tc>
        <w:tc>
          <w:tcPr>
            <w:tcW w:w="1279" w:type="dxa"/>
          </w:tcPr>
          <w:p w14:paraId="14043904" w14:textId="77777777" w:rsidR="00F87FDC" w:rsidRDefault="00F87FDC" w:rsidP="00E821C6"/>
        </w:tc>
        <w:tc>
          <w:tcPr>
            <w:tcW w:w="1329" w:type="dxa"/>
          </w:tcPr>
          <w:p w14:paraId="010C13FE" w14:textId="77777777" w:rsidR="00F87FDC" w:rsidRDefault="00F87FDC" w:rsidP="00E821C6"/>
        </w:tc>
      </w:tr>
      <w:tr w:rsidR="00F87FDC" w14:paraId="77CDABAC" w14:textId="77777777" w:rsidTr="005F54DD">
        <w:tc>
          <w:tcPr>
            <w:tcW w:w="1136" w:type="dxa"/>
          </w:tcPr>
          <w:p w14:paraId="077B7C7E" w14:textId="77777777" w:rsidR="00F87FDC" w:rsidRDefault="00F87FDC" w:rsidP="00E821C6"/>
        </w:tc>
        <w:tc>
          <w:tcPr>
            <w:tcW w:w="1290" w:type="dxa"/>
          </w:tcPr>
          <w:p w14:paraId="6C8A7664" w14:textId="51716D50" w:rsidR="00F87FDC" w:rsidRDefault="00F87FDC" w:rsidP="00E821C6"/>
        </w:tc>
        <w:tc>
          <w:tcPr>
            <w:tcW w:w="1344" w:type="dxa"/>
          </w:tcPr>
          <w:p w14:paraId="16ECC195" w14:textId="77777777" w:rsidR="00F87FDC" w:rsidRDefault="00F87FDC" w:rsidP="00E821C6"/>
        </w:tc>
        <w:tc>
          <w:tcPr>
            <w:tcW w:w="1336" w:type="dxa"/>
          </w:tcPr>
          <w:p w14:paraId="13CB304C" w14:textId="77777777" w:rsidR="00F87FDC" w:rsidRDefault="00F87FDC" w:rsidP="00E821C6"/>
        </w:tc>
        <w:tc>
          <w:tcPr>
            <w:tcW w:w="1302" w:type="dxa"/>
          </w:tcPr>
          <w:p w14:paraId="75088BCD" w14:textId="77777777" w:rsidR="00F87FDC" w:rsidRDefault="00F87FDC" w:rsidP="00E821C6"/>
        </w:tc>
        <w:tc>
          <w:tcPr>
            <w:tcW w:w="1279" w:type="dxa"/>
          </w:tcPr>
          <w:p w14:paraId="63E84084" w14:textId="77777777" w:rsidR="00F87FDC" w:rsidRDefault="00F87FDC" w:rsidP="00E821C6"/>
        </w:tc>
        <w:tc>
          <w:tcPr>
            <w:tcW w:w="1329" w:type="dxa"/>
          </w:tcPr>
          <w:p w14:paraId="5FFFEA55" w14:textId="77777777" w:rsidR="00F87FDC" w:rsidRDefault="00F87FDC" w:rsidP="00E821C6"/>
        </w:tc>
      </w:tr>
    </w:tbl>
    <w:p w14:paraId="37E4A95F" w14:textId="73661B74" w:rsidR="003A48C9" w:rsidRDefault="00F87FDC" w:rsidP="000E6D8A">
      <w:r w:rsidRPr="00F87FDC">
        <w:t xml:space="preserve">This list should include all </w:t>
      </w:r>
      <w:r w:rsidR="005F54DD">
        <w:t>v</w:t>
      </w:r>
      <w:r w:rsidRPr="00F87FDC">
        <w:t xml:space="preserve">endors, </w:t>
      </w:r>
      <w:proofErr w:type="gramStart"/>
      <w:r w:rsidRPr="00F87FDC">
        <w:t>suppliers</w:t>
      </w:r>
      <w:proofErr w:type="gramEnd"/>
      <w:r w:rsidRPr="00F87FDC">
        <w:t xml:space="preserve"> and partners on whom your </w:t>
      </w:r>
      <w:r w:rsidR="00B36EB1">
        <w:t>organisation</w:t>
      </w:r>
      <w:r w:rsidRPr="00F87FDC">
        <w:t xml:space="preserve"> is dependent. This should include Banks, Regulators, Off-site Storage, Office Supplies, Stationers, Office Equipment Providers, IT Equipment providers, IT service vendors, Telephon</w:t>
      </w:r>
      <w:r>
        <w:t>y</w:t>
      </w:r>
      <w:r w:rsidRPr="00F87FDC">
        <w:t xml:space="preserve"> suppliers, etc.</w:t>
      </w:r>
    </w:p>
    <w:p w14:paraId="2E090B52" w14:textId="77777777" w:rsidR="00F87FDC" w:rsidRDefault="00F87FDC" w:rsidP="00F87FDC"/>
    <w:p w14:paraId="2C040AA7" w14:textId="02DE8C39" w:rsidR="00F87FDC" w:rsidRPr="000E6D8A" w:rsidRDefault="00F87FDC" w:rsidP="00F87FDC">
      <w:pPr>
        <w:pStyle w:val="Heading2"/>
      </w:pPr>
      <w:bookmarkStart w:id="43" w:name="_Toc163139277"/>
      <w:r w:rsidRPr="000E6D8A">
        <w:t>10.</w:t>
      </w:r>
      <w:r>
        <w:t>6</w:t>
      </w:r>
      <w:r w:rsidRPr="000E6D8A">
        <w:t xml:space="preserve"> </w:t>
      </w:r>
      <w:r w:rsidRPr="00F87FDC">
        <w:t>Office Furniture, Fixtures, Fittings and Equipment</w:t>
      </w:r>
      <w:bookmarkEnd w:id="43"/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2249"/>
        <w:gridCol w:w="2250"/>
        <w:gridCol w:w="2249"/>
      </w:tblGrid>
      <w:tr w:rsidR="00F87FDC" w14:paraId="638803AA" w14:textId="77777777" w:rsidTr="005F54DD">
        <w:tc>
          <w:tcPr>
            <w:tcW w:w="2254" w:type="dxa"/>
            <w:vAlign w:val="bottom"/>
          </w:tcPr>
          <w:p w14:paraId="580AE743" w14:textId="5A34BBA9" w:rsidR="00F87FDC" w:rsidRPr="00F87FDC" w:rsidRDefault="00F87FDC" w:rsidP="00F87FDC">
            <w:pPr>
              <w:rPr>
                <w:b/>
                <w:bCs/>
              </w:rPr>
            </w:pPr>
            <w:r w:rsidRPr="00F87FDC">
              <w:rPr>
                <w:b/>
                <w:bCs/>
              </w:rPr>
              <w:t>Type</w:t>
            </w:r>
          </w:p>
        </w:tc>
        <w:tc>
          <w:tcPr>
            <w:tcW w:w="2254" w:type="dxa"/>
            <w:vAlign w:val="bottom"/>
          </w:tcPr>
          <w:p w14:paraId="3556D3AD" w14:textId="341020A8" w:rsidR="00F87FDC" w:rsidRPr="00F87FDC" w:rsidRDefault="00F87FDC" w:rsidP="00F87FDC">
            <w:pPr>
              <w:rPr>
                <w:b/>
                <w:bCs/>
              </w:rPr>
            </w:pPr>
            <w:r w:rsidRPr="00F87FDC">
              <w:rPr>
                <w:b/>
                <w:bCs/>
              </w:rPr>
              <w:t>Make and Model</w:t>
            </w:r>
          </w:p>
        </w:tc>
        <w:tc>
          <w:tcPr>
            <w:tcW w:w="2254" w:type="dxa"/>
          </w:tcPr>
          <w:p w14:paraId="5F03619F" w14:textId="69C1AAD7" w:rsidR="00F87FDC" w:rsidRPr="00F87FDC" w:rsidRDefault="00F87FDC" w:rsidP="00F87FDC">
            <w:pPr>
              <w:rPr>
                <w:b/>
                <w:bCs/>
              </w:rPr>
            </w:pPr>
            <w:r w:rsidRPr="00F87FDC">
              <w:rPr>
                <w:b/>
                <w:bCs/>
              </w:rPr>
              <w:t>Quantity</w:t>
            </w:r>
          </w:p>
        </w:tc>
        <w:tc>
          <w:tcPr>
            <w:tcW w:w="2254" w:type="dxa"/>
          </w:tcPr>
          <w:p w14:paraId="1FC4FF6F" w14:textId="45C3E3D4" w:rsidR="00F87FDC" w:rsidRPr="00F87FDC" w:rsidRDefault="00F87FDC" w:rsidP="00F87FDC">
            <w:pPr>
              <w:rPr>
                <w:b/>
                <w:bCs/>
              </w:rPr>
            </w:pPr>
            <w:r w:rsidRPr="00F87FDC">
              <w:rPr>
                <w:b/>
                <w:bCs/>
              </w:rPr>
              <w:t>Supplier</w:t>
            </w:r>
          </w:p>
        </w:tc>
      </w:tr>
      <w:tr w:rsidR="00F87FDC" w14:paraId="63C56FE0" w14:textId="77777777" w:rsidTr="005F54DD">
        <w:tc>
          <w:tcPr>
            <w:tcW w:w="2254" w:type="dxa"/>
          </w:tcPr>
          <w:p w14:paraId="74016F64" w14:textId="77777777" w:rsidR="00F87FDC" w:rsidRDefault="00F87FDC" w:rsidP="00F87FDC">
            <w:pPr>
              <w:pStyle w:val="Heading2"/>
            </w:pPr>
          </w:p>
        </w:tc>
        <w:tc>
          <w:tcPr>
            <w:tcW w:w="2254" w:type="dxa"/>
          </w:tcPr>
          <w:p w14:paraId="761B38F9" w14:textId="77777777" w:rsidR="00F87FDC" w:rsidRDefault="00F87FDC" w:rsidP="00F87FDC">
            <w:pPr>
              <w:pStyle w:val="Heading2"/>
            </w:pPr>
          </w:p>
        </w:tc>
        <w:tc>
          <w:tcPr>
            <w:tcW w:w="2254" w:type="dxa"/>
          </w:tcPr>
          <w:p w14:paraId="0D65AD29" w14:textId="77777777" w:rsidR="00F87FDC" w:rsidRDefault="00F87FDC" w:rsidP="00F87FDC">
            <w:pPr>
              <w:pStyle w:val="Heading2"/>
            </w:pPr>
          </w:p>
        </w:tc>
        <w:tc>
          <w:tcPr>
            <w:tcW w:w="2254" w:type="dxa"/>
          </w:tcPr>
          <w:p w14:paraId="10B0A563" w14:textId="77777777" w:rsidR="00F87FDC" w:rsidRDefault="00F87FDC" w:rsidP="00F87FDC">
            <w:pPr>
              <w:pStyle w:val="Heading2"/>
            </w:pPr>
          </w:p>
        </w:tc>
      </w:tr>
      <w:tr w:rsidR="00F87FDC" w14:paraId="4A9471F6" w14:textId="77777777" w:rsidTr="005F54DD">
        <w:tc>
          <w:tcPr>
            <w:tcW w:w="2254" w:type="dxa"/>
          </w:tcPr>
          <w:p w14:paraId="2861C4F6" w14:textId="77777777" w:rsidR="00F87FDC" w:rsidRDefault="00F87FDC" w:rsidP="00F87FDC">
            <w:pPr>
              <w:pStyle w:val="Heading2"/>
            </w:pPr>
          </w:p>
        </w:tc>
        <w:tc>
          <w:tcPr>
            <w:tcW w:w="2254" w:type="dxa"/>
          </w:tcPr>
          <w:p w14:paraId="49CDCA03" w14:textId="77777777" w:rsidR="00F87FDC" w:rsidRDefault="00F87FDC" w:rsidP="00F87FDC">
            <w:pPr>
              <w:pStyle w:val="Heading2"/>
            </w:pPr>
          </w:p>
        </w:tc>
        <w:tc>
          <w:tcPr>
            <w:tcW w:w="2254" w:type="dxa"/>
          </w:tcPr>
          <w:p w14:paraId="76CBBB37" w14:textId="77777777" w:rsidR="00F87FDC" w:rsidRDefault="00F87FDC" w:rsidP="00F87FDC">
            <w:pPr>
              <w:pStyle w:val="Heading2"/>
            </w:pPr>
          </w:p>
        </w:tc>
        <w:tc>
          <w:tcPr>
            <w:tcW w:w="2254" w:type="dxa"/>
          </w:tcPr>
          <w:p w14:paraId="00DA1CED" w14:textId="77777777" w:rsidR="00F87FDC" w:rsidRDefault="00F87FDC" w:rsidP="00F87FDC">
            <w:pPr>
              <w:pStyle w:val="Heading2"/>
            </w:pPr>
          </w:p>
        </w:tc>
      </w:tr>
      <w:tr w:rsidR="00F87FDC" w14:paraId="28143528" w14:textId="77777777" w:rsidTr="005F54DD">
        <w:tc>
          <w:tcPr>
            <w:tcW w:w="2254" w:type="dxa"/>
          </w:tcPr>
          <w:p w14:paraId="3BE4B73F" w14:textId="77777777" w:rsidR="00F87FDC" w:rsidRDefault="00F87FDC" w:rsidP="00F87FDC">
            <w:pPr>
              <w:pStyle w:val="Heading2"/>
            </w:pPr>
          </w:p>
        </w:tc>
        <w:tc>
          <w:tcPr>
            <w:tcW w:w="2254" w:type="dxa"/>
          </w:tcPr>
          <w:p w14:paraId="5056B8C3" w14:textId="77777777" w:rsidR="00F87FDC" w:rsidRDefault="00F87FDC" w:rsidP="00F87FDC">
            <w:pPr>
              <w:pStyle w:val="Heading2"/>
            </w:pPr>
          </w:p>
        </w:tc>
        <w:tc>
          <w:tcPr>
            <w:tcW w:w="2254" w:type="dxa"/>
          </w:tcPr>
          <w:p w14:paraId="29FAF89E" w14:textId="77777777" w:rsidR="00F87FDC" w:rsidRDefault="00F87FDC" w:rsidP="00F87FDC">
            <w:pPr>
              <w:pStyle w:val="Heading2"/>
            </w:pPr>
          </w:p>
        </w:tc>
        <w:tc>
          <w:tcPr>
            <w:tcW w:w="2254" w:type="dxa"/>
          </w:tcPr>
          <w:p w14:paraId="1C208ED5" w14:textId="77777777" w:rsidR="00F87FDC" w:rsidRDefault="00F87FDC" w:rsidP="00F87FDC">
            <w:pPr>
              <w:pStyle w:val="Heading2"/>
            </w:pPr>
          </w:p>
        </w:tc>
      </w:tr>
      <w:tr w:rsidR="00F87FDC" w14:paraId="7854C360" w14:textId="77777777" w:rsidTr="005F54DD">
        <w:tc>
          <w:tcPr>
            <w:tcW w:w="2254" w:type="dxa"/>
          </w:tcPr>
          <w:p w14:paraId="2A4806B7" w14:textId="77777777" w:rsidR="00F87FDC" w:rsidRDefault="00F87FDC" w:rsidP="00F87FDC">
            <w:pPr>
              <w:pStyle w:val="Heading2"/>
            </w:pPr>
          </w:p>
        </w:tc>
        <w:tc>
          <w:tcPr>
            <w:tcW w:w="2254" w:type="dxa"/>
          </w:tcPr>
          <w:p w14:paraId="28366363" w14:textId="77777777" w:rsidR="00F87FDC" w:rsidRDefault="00F87FDC" w:rsidP="00F87FDC">
            <w:pPr>
              <w:pStyle w:val="Heading2"/>
            </w:pPr>
          </w:p>
        </w:tc>
        <w:tc>
          <w:tcPr>
            <w:tcW w:w="2254" w:type="dxa"/>
          </w:tcPr>
          <w:p w14:paraId="498F9CB0" w14:textId="77777777" w:rsidR="00F87FDC" w:rsidRDefault="00F87FDC" w:rsidP="00F87FDC">
            <w:pPr>
              <w:pStyle w:val="Heading2"/>
            </w:pPr>
          </w:p>
        </w:tc>
        <w:tc>
          <w:tcPr>
            <w:tcW w:w="2254" w:type="dxa"/>
          </w:tcPr>
          <w:p w14:paraId="257AEFF8" w14:textId="77777777" w:rsidR="00F87FDC" w:rsidRDefault="00F87FDC" w:rsidP="00F87FDC">
            <w:pPr>
              <w:pStyle w:val="Heading2"/>
            </w:pPr>
          </w:p>
        </w:tc>
      </w:tr>
    </w:tbl>
    <w:p w14:paraId="135E0636" w14:textId="055ECB2E" w:rsidR="00F87FDC" w:rsidRDefault="00F87FDC" w:rsidP="00F87FDC">
      <w:pPr>
        <w:pStyle w:val="NoSpacing"/>
      </w:pPr>
      <w:r w:rsidRPr="00F87FDC">
        <w:t xml:space="preserve">This list would </w:t>
      </w:r>
      <w:r w:rsidRPr="005F54DD">
        <w:rPr>
          <w:b/>
          <w:bCs/>
          <w:u w:val="single"/>
        </w:rPr>
        <w:t>exclude</w:t>
      </w:r>
      <w:r w:rsidRPr="00F87FDC">
        <w:t xml:space="preserve"> any IT equipment, as this should be included in the IT Disaster Recovery Plan.</w:t>
      </w:r>
    </w:p>
    <w:p w14:paraId="5C359E9B" w14:textId="77777777" w:rsidR="00F87FDC" w:rsidRPr="00F87FDC" w:rsidRDefault="00F87FDC" w:rsidP="00F87FDC"/>
    <w:p w14:paraId="5C82B2F9" w14:textId="28FBC0F2" w:rsidR="008A7F7F" w:rsidRPr="000E6D8A" w:rsidRDefault="008A7F7F" w:rsidP="00746F08">
      <w:pPr>
        <w:pStyle w:val="Heading2"/>
      </w:pPr>
      <w:bookmarkStart w:id="44" w:name="_Toc163139278"/>
      <w:r w:rsidRPr="000E6D8A">
        <w:t>10.</w:t>
      </w:r>
      <w:r w:rsidR="00F87FDC">
        <w:t>7</w:t>
      </w:r>
      <w:r w:rsidRPr="000E6D8A">
        <w:t xml:space="preserve"> Document Revision History</w:t>
      </w:r>
      <w:bookmarkEnd w:id="44"/>
    </w:p>
    <w:p w14:paraId="1D18E7EE" w14:textId="77777777" w:rsidR="008A7F7F" w:rsidRPr="000E6D8A" w:rsidRDefault="008A7F7F" w:rsidP="000E6D8A">
      <w:r w:rsidRPr="000E6D8A">
        <w:t>Maintain a record of document revisions, including dates and descriptions of changes.</w:t>
      </w:r>
    </w:p>
    <w:p w14:paraId="5F865765" w14:textId="0CAE3559" w:rsidR="008A7F7F" w:rsidRPr="000E6D8A" w:rsidRDefault="008A7F7F" w:rsidP="00746F08">
      <w:pPr>
        <w:pStyle w:val="Heading2"/>
      </w:pPr>
      <w:bookmarkStart w:id="45" w:name="_Toc163139279"/>
      <w:r w:rsidRPr="000E6D8A">
        <w:t>10.</w:t>
      </w:r>
      <w:r w:rsidR="00F87FDC">
        <w:t>8</w:t>
      </w:r>
      <w:r w:rsidRPr="000E6D8A">
        <w:t xml:space="preserve"> Glossary of Terms</w:t>
      </w:r>
      <w:bookmarkEnd w:id="45"/>
    </w:p>
    <w:p w14:paraId="3FD3B7E6" w14:textId="47B5E84C" w:rsidR="008A7F7F" w:rsidRPr="000E6D8A" w:rsidRDefault="008A7F7F" w:rsidP="000E6D8A">
      <w:r w:rsidRPr="000E6D8A">
        <w:t>Define any speciali</w:t>
      </w:r>
      <w:r w:rsidR="00746F08">
        <w:t>s</w:t>
      </w:r>
      <w:r w:rsidRPr="000E6D8A">
        <w:t>ed terms or acronyms used in the document.</w:t>
      </w:r>
    </w:p>
    <w:p w14:paraId="565C752F" w14:textId="2B4E843F" w:rsidR="008A7F7F" w:rsidRPr="000E6D8A" w:rsidRDefault="008A7F7F" w:rsidP="000E6D8A">
      <w:r w:rsidRPr="000E6D8A">
        <w:t xml:space="preserve">This template provides a structured framework for creating a comprehensive </w:t>
      </w:r>
      <w:r w:rsidR="006137CB">
        <w:t>Business</w:t>
      </w:r>
      <w:r w:rsidRPr="000E6D8A">
        <w:t xml:space="preserve"> Continuity Plan (</w:t>
      </w:r>
      <w:r w:rsidR="006137CB">
        <w:t>BCP</w:t>
      </w:r>
      <w:r w:rsidRPr="000E6D8A">
        <w:t>) tailored to your organi</w:t>
      </w:r>
      <w:r w:rsidR="00746F08">
        <w:t>s</w:t>
      </w:r>
      <w:r w:rsidRPr="000E6D8A">
        <w:t>ation's needs. Customi</w:t>
      </w:r>
      <w:r w:rsidR="00746F08">
        <w:t>s</w:t>
      </w:r>
      <w:r w:rsidRPr="000E6D8A">
        <w:t>e the content within each section to match your specific requirements and circumstances.</w:t>
      </w:r>
    </w:p>
    <w:sectPr w:rsidR="008A7F7F" w:rsidRPr="000E6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75EBB"/>
    <w:multiLevelType w:val="multilevel"/>
    <w:tmpl w:val="CAEC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6F5248"/>
    <w:multiLevelType w:val="multilevel"/>
    <w:tmpl w:val="9CDC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69308E"/>
    <w:multiLevelType w:val="hybridMultilevel"/>
    <w:tmpl w:val="C6C4C1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4222">
    <w:abstractNumId w:val="1"/>
  </w:num>
  <w:num w:numId="2" w16cid:durableId="1089043564">
    <w:abstractNumId w:val="0"/>
  </w:num>
  <w:num w:numId="3" w16cid:durableId="1798182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7F"/>
    <w:rsid w:val="000E6D8A"/>
    <w:rsid w:val="001F032F"/>
    <w:rsid w:val="003A48C9"/>
    <w:rsid w:val="005F54DD"/>
    <w:rsid w:val="006137CB"/>
    <w:rsid w:val="00746F08"/>
    <w:rsid w:val="007B396C"/>
    <w:rsid w:val="00896DB2"/>
    <w:rsid w:val="008A7F7F"/>
    <w:rsid w:val="009F008A"/>
    <w:rsid w:val="00B36EB1"/>
    <w:rsid w:val="00CB3AA6"/>
    <w:rsid w:val="00CE3645"/>
    <w:rsid w:val="00F8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4F748"/>
  <w15:chartTrackingRefBased/>
  <w15:docId w15:val="{610A69D1-E02E-4D0F-89A1-8CF32292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D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7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E"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8A7F7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E6D8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E6D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46F08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46F0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46F0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46F0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E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032F"/>
    <w:pPr>
      <w:ind w:left="720"/>
      <w:contextualSpacing/>
    </w:pPr>
  </w:style>
  <w:style w:type="paragraph" w:styleId="NoSpacing">
    <w:name w:val="No Spacing"/>
    <w:uiPriority w:val="1"/>
    <w:qFormat/>
    <w:rsid w:val="00F87FDC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181AD7-935E-4FE3-A06B-B1061EF3062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E"/>
        </a:p>
      </dgm:t>
    </dgm:pt>
    <dgm:pt modelId="{C32B8B2B-BEFE-4A4C-828F-16A04377C9FF}">
      <dgm:prSet phldrT="[Text]"/>
      <dgm:spPr/>
      <dgm:t>
        <a:bodyPr/>
        <a:lstStyle/>
        <a:p>
          <a:r>
            <a:rPr lang="en-IE"/>
            <a:t>BCP Team</a:t>
          </a:r>
        </a:p>
      </dgm:t>
    </dgm:pt>
    <dgm:pt modelId="{FBB72277-74C0-408E-B94B-CE931E2EC559}" type="parTrans" cxnId="{70E1BB08-CBDB-4EDE-A6D8-827F77277D9D}">
      <dgm:prSet/>
      <dgm:spPr/>
      <dgm:t>
        <a:bodyPr/>
        <a:lstStyle/>
        <a:p>
          <a:endParaRPr lang="en-IE"/>
        </a:p>
      </dgm:t>
    </dgm:pt>
    <dgm:pt modelId="{E3290CB2-B2D5-412A-80FB-A11CF28E5026}" type="sibTrans" cxnId="{70E1BB08-CBDB-4EDE-A6D8-827F77277D9D}">
      <dgm:prSet/>
      <dgm:spPr/>
      <dgm:t>
        <a:bodyPr/>
        <a:lstStyle/>
        <a:p>
          <a:endParaRPr lang="en-IE"/>
        </a:p>
      </dgm:t>
    </dgm:pt>
    <dgm:pt modelId="{91418B2B-FB86-42DE-B0CE-7CF7E9C17053}">
      <dgm:prSet phldrT="[Text]"/>
      <dgm:spPr/>
      <dgm:t>
        <a:bodyPr/>
        <a:lstStyle/>
        <a:p>
          <a:r>
            <a:rPr lang="en-IE"/>
            <a:t>BPR Team</a:t>
          </a:r>
        </a:p>
      </dgm:t>
    </dgm:pt>
    <dgm:pt modelId="{6B988B09-7BE1-4CBF-833E-FBE81D32F7E8}" type="parTrans" cxnId="{60C472F3-AD80-436E-A211-62FBD41E6DAB}">
      <dgm:prSet/>
      <dgm:spPr/>
      <dgm:t>
        <a:bodyPr/>
        <a:lstStyle/>
        <a:p>
          <a:endParaRPr lang="en-IE"/>
        </a:p>
      </dgm:t>
    </dgm:pt>
    <dgm:pt modelId="{FE97D841-EA3D-4D6A-BD1D-AD6633D18328}" type="sibTrans" cxnId="{60C472F3-AD80-436E-A211-62FBD41E6DAB}">
      <dgm:prSet/>
      <dgm:spPr/>
      <dgm:t>
        <a:bodyPr/>
        <a:lstStyle/>
        <a:p>
          <a:endParaRPr lang="en-IE"/>
        </a:p>
      </dgm:t>
    </dgm:pt>
    <dgm:pt modelId="{64C1C597-8ADD-41F5-98A6-FF06CF913FA3}">
      <dgm:prSet phldrT="[Text]"/>
      <dgm:spPr/>
      <dgm:t>
        <a:bodyPr/>
        <a:lstStyle/>
        <a:p>
          <a:r>
            <a:rPr lang="en-IE"/>
            <a:t>IT Recovery Team</a:t>
          </a:r>
        </a:p>
      </dgm:t>
    </dgm:pt>
    <dgm:pt modelId="{69EDF3C8-015E-4106-B2CC-E707040C77CE}" type="parTrans" cxnId="{F43E97AD-5C7C-4406-B262-D6ECDC5EB6EF}">
      <dgm:prSet/>
      <dgm:spPr/>
      <dgm:t>
        <a:bodyPr/>
        <a:lstStyle/>
        <a:p>
          <a:endParaRPr lang="en-IE"/>
        </a:p>
      </dgm:t>
    </dgm:pt>
    <dgm:pt modelId="{50EFAD7C-57BA-44D4-B33E-61315435D6FD}" type="sibTrans" cxnId="{F43E97AD-5C7C-4406-B262-D6ECDC5EB6EF}">
      <dgm:prSet/>
      <dgm:spPr/>
      <dgm:t>
        <a:bodyPr/>
        <a:lstStyle/>
        <a:p>
          <a:endParaRPr lang="en-IE"/>
        </a:p>
      </dgm:t>
    </dgm:pt>
    <dgm:pt modelId="{4E7F1822-56E0-43F9-9278-E1F41E31B47A}">
      <dgm:prSet phldrT="[Text]"/>
      <dgm:spPr/>
      <dgm:t>
        <a:bodyPr/>
        <a:lstStyle/>
        <a:p>
          <a:r>
            <a:rPr lang="en-IE"/>
            <a:t>Recovery Support Team</a:t>
          </a:r>
        </a:p>
      </dgm:t>
    </dgm:pt>
    <dgm:pt modelId="{9913F591-9652-4702-9A8B-E6513A8CD133}" type="parTrans" cxnId="{128623A3-313C-4D7A-B114-111923CE34B8}">
      <dgm:prSet/>
      <dgm:spPr/>
      <dgm:t>
        <a:bodyPr/>
        <a:lstStyle/>
        <a:p>
          <a:endParaRPr lang="en-IE"/>
        </a:p>
      </dgm:t>
    </dgm:pt>
    <dgm:pt modelId="{AC26FD54-E70B-4015-BD78-AC9CDA902183}" type="sibTrans" cxnId="{128623A3-313C-4D7A-B114-111923CE34B8}">
      <dgm:prSet/>
      <dgm:spPr/>
      <dgm:t>
        <a:bodyPr/>
        <a:lstStyle/>
        <a:p>
          <a:endParaRPr lang="en-IE"/>
        </a:p>
      </dgm:t>
    </dgm:pt>
    <dgm:pt modelId="{9F74B37D-32AC-4E3B-9D75-B761027761DF}" type="pres">
      <dgm:prSet presAssocID="{EB181AD7-935E-4FE3-A06B-B1061EF3062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D7045C1-42B5-4BB0-9AD2-BA03DF82D829}" type="pres">
      <dgm:prSet presAssocID="{C32B8B2B-BEFE-4A4C-828F-16A04377C9FF}" presName="hierRoot1" presStyleCnt="0">
        <dgm:presLayoutVars>
          <dgm:hierBranch val="init"/>
        </dgm:presLayoutVars>
      </dgm:prSet>
      <dgm:spPr/>
    </dgm:pt>
    <dgm:pt modelId="{161CBAAD-FE30-48D8-8007-9FE1DDE98732}" type="pres">
      <dgm:prSet presAssocID="{C32B8B2B-BEFE-4A4C-828F-16A04377C9FF}" presName="rootComposite1" presStyleCnt="0"/>
      <dgm:spPr/>
    </dgm:pt>
    <dgm:pt modelId="{67B26AB8-B54D-4B64-861F-BCB6DF6EF2E2}" type="pres">
      <dgm:prSet presAssocID="{C32B8B2B-BEFE-4A4C-828F-16A04377C9FF}" presName="rootText1" presStyleLbl="node0" presStyleIdx="0" presStyleCnt="1">
        <dgm:presLayoutVars>
          <dgm:chPref val="3"/>
        </dgm:presLayoutVars>
      </dgm:prSet>
      <dgm:spPr/>
    </dgm:pt>
    <dgm:pt modelId="{6CCD304E-78C1-412B-989F-34BD3D79BAFA}" type="pres">
      <dgm:prSet presAssocID="{C32B8B2B-BEFE-4A4C-828F-16A04377C9FF}" presName="rootConnector1" presStyleLbl="node1" presStyleIdx="0" presStyleCnt="0"/>
      <dgm:spPr/>
    </dgm:pt>
    <dgm:pt modelId="{934EE424-EEA8-4621-A790-0466CD48A78A}" type="pres">
      <dgm:prSet presAssocID="{C32B8B2B-BEFE-4A4C-828F-16A04377C9FF}" presName="hierChild2" presStyleCnt="0"/>
      <dgm:spPr/>
    </dgm:pt>
    <dgm:pt modelId="{FE15F0C1-2674-4B61-AEDB-EF6299504332}" type="pres">
      <dgm:prSet presAssocID="{6B988B09-7BE1-4CBF-833E-FBE81D32F7E8}" presName="Name37" presStyleLbl="parChTrans1D2" presStyleIdx="0" presStyleCnt="3"/>
      <dgm:spPr/>
    </dgm:pt>
    <dgm:pt modelId="{4693003F-E561-47B9-866C-8EF798B58DF2}" type="pres">
      <dgm:prSet presAssocID="{91418B2B-FB86-42DE-B0CE-7CF7E9C17053}" presName="hierRoot2" presStyleCnt="0">
        <dgm:presLayoutVars>
          <dgm:hierBranch val="init"/>
        </dgm:presLayoutVars>
      </dgm:prSet>
      <dgm:spPr/>
    </dgm:pt>
    <dgm:pt modelId="{4D17BD31-E37A-47D6-AC20-B015329EDA24}" type="pres">
      <dgm:prSet presAssocID="{91418B2B-FB86-42DE-B0CE-7CF7E9C17053}" presName="rootComposite" presStyleCnt="0"/>
      <dgm:spPr/>
    </dgm:pt>
    <dgm:pt modelId="{D447E07C-5009-4B99-8803-0CB26D83B71E}" type="pres">
      <dgm:prSet presAssocID="{91418B2B-FB86-42DE-B0CE-7CF7E9C17053}" presName="rootText" presStyleLbl="node2" presStyleIdx="0" presStyleCnt="3">
        <dgm:presLayoutVars>
          <dgm:chPref val="3"/>
        </dgm:presLayoutVars>
      </dgm:prSet>
      <dgm:spPr/>
    </dgm:pt>
    <dgm:pt modelId="{2A6C2095-BB64-4542-A6FE-3CB99748C056}" type="pres">
      <dgm:prSet presAssocID="{91418B2B-FB86-42DE-B0CE-7CF7E9C17053}" presName="rootConnector" presStyleLbl="node2" presStyleIdx="0" presStyleCnt="3"/>
      <dgm:spPr/>
    </dgm:pt>
    <dgm:pt modelId="{CEDFA949-1CFC-4FF9-88DA-65F2A6BEE123}" type="pres">
      <dgm:prSet presAssocID="{91418B2B-FB86-42DE-B0CE-7CF7E9C17053}" presName="hierChild4" presStyleCnt="0"/>
      <dgm:spPr/>
    </dgm:pt>
    <dgm:pt modelId="{CDF1B926-0A16-48B0-B8AE-0C6D3931CACA}" type="pres">
      <dgm:prSet presAssocID="{91418B2B-FB86-42DE-B0CE-7CF7E9C17053}" presName="hierChild5" presStyleCnt="0"/>
      <dgm:spPr/>
    </dgm:pt>
    <dgm:pt modelId="{E4937466-9924-41B1-BC4B-33DF10E1C1D9}" type="pres">
      <dgm:prSet presAssocID="{69EDF3C8-015E-4106-B2CC-E707040C77CE}" presName="Name37" presStyleLbl="parChTrans1D2" presStyleIdx="1" presStyleCnt="3"/>
      <dgm:spPr/>
    </dgm:pt>
    <dgm:pt modelId="{21127EB3-6682-4F73-B306-F20D9E0ACC4E}" type="pres">
      <dgm:prSet presAssocID="{64C1C597-8ADD-41F5-98A6-FF06CF913FA3}" presName="hierRoot2" presStyleCnt="0">
        <dgm:presLayoutVars>
          <dgm:hierBranch val="init"/>
        </dgm:presLayoutVars>
      </dgm:prSet>
      <dgm:spPr/>
    </dgm:pt>
    <dgm:pt modelId="{597BB625-C267-4130-BEB2-2ACD1B9AA314}" type="pres">
      <dgm:prSet presAssocID="{64C1C597-8ADD-41F5-98A6-FF06CF913FA3}" presName="rootComposite" presStyleCnt="0"/>
      <dgm:spPr/>
    </dgm:pt>
    <dgm:pt modelId="{5BAAA1FD-2F42-4766-98E1-67A760B0D809}" type="pres">
      <dgm:prSet presAssocID="{64C1C597-8ADD-41F5-98A6-FF06CF913FA3}" presName="rootText" presStyleLbl="node2" presStyleIdx="1" presStyleCnt="3">
        <dgm:presLayoutVars>
          <dgm:chPref val="3"/>
        </dgm:presLayoutVars>
      </dgm:prSet>
      <dgm:spPr/>
    </dgm:pt>
    <dgm:pt modelId="{9C703E3B-F678-4971-B653-4A27002B37A4}" type="pres">
      <dgm:prSet presAssocID="{64C1C597-8ADD-41F5-98A6-FF06CF913FA3}" presName="rootConnector" presStyleLbl="node2" presStyleIdx="1" presStyleCnt="3"/>
      <dgm:spPr/>
    </dgm:pt>
    <dgm:pt modelId="{220D76F3-3D7C-4AF0-BEC1-B70F7890FB47}" type="pres">
      <dgm:prSet presAssocID="{64C1C597-8ADD-41F5-98A6-FF06CF913FA3}" presName="hierChild4" presStyleCnt="0"/>
      <dgm:spPr/>
    </dgm:pt>
    <dgm:pt modelId="{ADB1D461-6C0C-46C2-8143-55030CF66055}" type="pres">
      <dgm:prSet presAssocID="{64C1C597-8ADD-41F5-98A6-FF06CF913FA3}" presName="hierChild5" presStyleCnt="0"/>
      <dgm:spPr/>
    </dgm:pt>
    <dgm:pt modelId="{4F249B7C-6BD1-460D-A177-ADEA7D0B3A13}" type="pres">
      <dgm:prSet presAssocID="{9913F591-9652-4702-9A8B-E6513A8CD133}" presName="Name37" presStyleLbl="parChTrans1D2" presStyleIdx="2" presStyleCnt="3"/>
      <dgm:spPr/>
    </dgm:pt>
    <dgm:pt modelId="{5B25AEFA-4223-4CFA-B293-636B2F8B7279}" type="pres">
      <dgm:prSet presAssocID="{4E7F1822-56E0-43F9-9278-E1F41E31B47A}" presName="hierRoot2" presStyleCnt="0">
        <dgm:presLayoutVars>
          <dgm:hierBranch val="init"/>
        </dgm:presLayoutVars>
      </dgm:prSet>
      <dgm:spPr/>
    </dgm:pt>
    <dgm:pt modelId="{C2D2AACD-D068-46E6-AF79-3DBC6AFDED94}" type="pres">
      <dgm:prSet presAssocID="{4E7F1822-56E0-43F9-9278-E1F41E31B47A}" presName="rootComposite" presStyleCnt="0"/>
      <dgm:spPr/>
    </dgm:pt>
    <dgm:pt modelId="{F541C3F4-93A1-4FBF-932D-4D16618DFC12}" type="pres">
      <dgm:prSet presAssocID="{4E7F1822-56E0-43F9-9278-E1F41E31B47A}" presName="rootText" presStyleLbl="node2" presStyleIdx="2" presStyleCnt="3">
        <dgm:presLayoutVars>
          <dgm:chPref val="3"/>
        </dgm:presLayoutVars>
      </dgm:prSet>
      <dgm:spPr/>
    </dgm:pt>
    <dgm:pt modelId="{A8701A43-4C10-4524-BAAD-F9ADDE236086}" type="pres">
      <dgm:prSet presAssocID="{4E7F1822-56E0-43F9-9278-E1F41E31B47A}" presName="rootConnector" presStyleLbl="node2" presStyleIdx="2" presStyleCnt="3"/>
      <dgm:spPr/>
    </dgm:pt>
    <dgm:pt modelId="{B81E3B94-869E-4CE2-9231-086091917393}" type="pres">
      <dgm:prSet presAssocID="{4E7F1822-56E0-43F9-9278-E1F41E31B47A}" presName="hierChild4" presStyleCnt="0"/>
      <dgm:spPr/>
    </dgm:pt>
    <dgm:pt modelId="{D519B429-F9DB-42FA-B7B8-06F62DD6FC54}" type="pres">
      <dgm:prSet presAssocID="{4E7F1822-56E0-43F9-9278-E1F41E31B47A}" presName="hierChild5" presStyleCnt="0"/>
      <dgm:spPr/>
    </dgm:pt>
    <dgm:pt modelId="{2379FE06-F8A2-441B-93F5-96187AF7FD7C}" type="pres">
      <dgm:prSet presAssocID="{C32B8B2B-BEFE-4A4C-828F-16A04377C9FF}" presName="hierChild3" presStyleCnt="0"/>
      <dgm:spPr/>
    </dgm:pt>
  </dgm:ptLst>
  <dgm:cxnLst>
    <dgm:cxn modelId="{136EE103-6C0F-4C02-AD20-FD3396F64AD7}" type="presOf" srcId="{64C1C597-8ADD-41F5-98A6-FF06CF913FA3}" destId="{5BAAA1FD-2F42-4766-98E1-67A760B0D809}" srcOrd="0" destOrd="0" presId="urn:microsoft.com/office/officeart/2005/8/layout/orgChart1"/>
    <dgm:cxn modelId="{FBB7AE07-CFA3-41B1-9D95-A3C4332D3AA7}" type="presOf" srcId="{EB181AD7-935E-4FE3-A06B-B1061EF3062C}" destId="{9F74B37D-32AC-4E3B-9D75-B761027761DF}" srcOrd="0" destOrd="0" presId="urn:microsoft.com/office/officeart/2005/8/layout/orgChart1"/>
    <dgm:cxn modelId="{70E1BB08-CBDB-4EDE-A6D8-827F77277D9D}" srcId="{EB181AD7-935E-4FE3-A06B-B1061EF3062C}" destId="{C32B8B2B-BEFE-4A4C-828F-16A04377C9FF}" srcOrd="0" destOrd="0" parTransId="{FBB72277-74C0-408E-B94B-CE931E2EC559}" sibTransId="{E3290CB2-B2D5-412A-80FB-A11CF28E5026}"/>
    <dgm:cxn modelId="{DB84D810-CEA4-4651-BCFB-88D7D84C3229}" type="presOf" srcId="{C32B8B2B-BEFE-4A4C-828F-16A04377C9FF}" destId="{6CCD304E-78C1-412B-989F-34BD3D79BAFA}" srcOrd="1" destOrd="0" presId="urn:microsoft.com/office/officeart/2005/8/layout/orgChart1"/>
    <dgm:cxn modelId="{DFAECD14-0116-450B-AAA5-FA76E994E46D}" type="presOf" srcId="{64C1C597-8ADD-41F5-98A6-FF06CF913FA3}" destId="{9C703E3B-F678-4971-B653-4A27002B37A4}" srcOrd="1" destOrd="0" presId="urn:microsoft.com/office/officeart/2005/8/layout/orgChart1"/>
    <dgm:cxn modelId="{2407B828-D2AF-4312-B0A0-F47251915E62}" type="presOf" srcId="{6B988B09-7BE1-4CBF-833E-FBE81D32F7E8}" destId="{FE15F0C1-2674-4B61-AEDB-EF6299504332}" srcOrd="0" destOrd="0" presId="urn:microsoft.com/office/officeart/2005/8/layout/orgChart1"/>
    <dgm:cxn modelId="{97CAB539-E048-4538-B93A-CEC45235730D}" type="presOf" srcId="{9913F591-9652-4702-9A8B-E6513A8CD133}" destId="{4F249B7C-6BD1-460D-A177-ADEA7D0B3A13}" srcOrd="0" destOrd="0" presId="urn:microsoft.com/office/officeart/2005/8/layout/orgChart1"/>
    <dgm:cxn modelId="{726CDB39-DB30-4832-AA90-1AF4A1890488}" type="presOf" srcId="{69EDF3C8-015E-4106-B2CC-E707040C77CE}" destId="{E4937466-9924-41B1-BC4B-33DF10E1C1D9}" srcOrd="0" destOrd="0" presId="urn:microsoft.com/office/officeart/2005/8/layout/orgChart1"/>
    <dgm:cxn modelId="{3883364B-61AB-410A-8950-B65FF8D322E3}" type="presOf" srcId="{4E7F1822-56E0-43F9-9278-E1F41E31B47A}" destId="{F541C3F4-93A1-4FBF-932D-4D16618DFC12}" srcOrd="0" destOrd="0" presId="urn:microsoft.com/office/officeart/2005/8/layout/orgChart1"/>
    <dgm:cxn modelId="{04CD4459-4DCA-4EEA-9060-02179EBCE33D}" type="presOf" srcId="{4E7F1822-56E0-43F9-9278-E1F41E31B47A}" destId="{A8701A43-4C10-4524-BAAD-F9ADDE236086}" srcOrd="1" destOrd="0" presId="urn:microsoft.com/office/officeart/2005/8/layout/orgChart1"/>
    <dgm:cxn modelId="{6CC86E7B-A9B4-42A0-AFB7-462AA7EA707D}" type="presOf" srcId="{91418B2B-FB86-42DE-B0CE-7CF7E9C17053}" destId="{2A6C2095-BB64-4542-A6FE-3CB99748C056}" srcOrd="1" destOrd="0" presId="urn:microsoft.com/office/officeart/2005/8/layout/orgChart1"/>
    <dgm:cxn modelId="{128623A3-313C-4D7A-B114-111923CE34B8}" srcId="{C32B8B2B-BEFE-4A4C-828F-16A04377C9FF}" destId="{4E7F1822-56E0-43F9-9278-E1F41E31B47A}" srcOrd="2" destOrd="0" parTransId="{9913F591-9652-4702-9A8B-E6513A8CD133}" sibTransId="{AC26FD54-E70B-4015-BD78-AC9CDA902183}"/>
    <dgm:cxn modelId="{F43E97AD-5C7C-4406-B262-D6ECDC5EB6EF}" srcId="{C32B8B2B-BEFE-4A4C-828F-16A04377C9FF}" destId="{64C1C597-8ADD-41F5-98A6-FF06CF913FA3}" srcOrd="1" destOrd="0" parTransId="{69EDF3C8-015E-4106-B2CC-E707040C77CE}" sibTransId="{50EFAD7C-57BA-44D4-B33E-61315435D6FD}"/>
    <dgm:cxn modelId="{9153AEDA-FABE-4190-BEA2-1054F507C6E1}" type="presOf" srcId="{C32B8B2B-BEFE-4A4C-828F-16A04377C9FF}" destId="{67B26AB8-B54D-4B64-861F-BCB6DF6EF2E2}" srcOrd="0" destOrd="0" presId="urn:microsoft.com/office/officeart/2005/8/layout/orgChart1"/>
    <dgm:cxn modelId="{60C472F3-AD80-436E-A211-62FBD41E6DAB}" srcId="{C32B8B2B-BEFE-4A4C-828F-16A04377C9FF}" destId="{91418B2B-FB86-42DE-B0CE-7CF7E9C17053}" srcOrd="0" destOrd="0" parTransId="{6B988B09-7BE1-4CBF-833E-FBE81D32F7E8}" sibTransId="{FE97D841-EA3D-4D6A-BD1D-AD6633D18328}"/>
    <dgm:cxn modelId="{39FA86F8-57A7-4221-8309-9D721914D789}" type="presOf" srcId="{91418B2B-FB86-42DE-B0CE-7CF7E9C17053}" destId="{D447E07C-5009-4B99-8803-0CB26D83B71E}" srcOrd="0" destOrd="0" presId="urn:microsoft.com/office/officeart/2005/8/layout/orgChart1"/>
    <dgm:cxn modelId="{67E22F16-6949-448A-A9D3-15D663DA26E1}" type="presParOf" srcId="{9F74B37D-32AC-4E3B-9D75-B761027761DF}" destId="{2D7045C1-42B5-4BB0-9AD2-BA03DF82D829}" srcOrd="0" destOrd="0" presId="urn:microsoft.com/office/officeart/2005/8/layout/orgChart1"/>
    <dgm:cxn modelId="{876633B9-860F-4D16-AC40-E813C4ECD1B9}" type="presParOf" srcId="{2D7045C1-42B5-4BB0-9AD2-BA03DF82D829}" destId="{161CBAAD-FE30-48D8-8007-9FE1DDE98732}" srcOrd="0" destOrd="0" presId="urn:microsoft.com/office/officeart/2005/8/layout/orgChart1"/>
    <dgm:cxn modelId="{32B473A3-7C52-42A1-B348-17320B6901F8}" type="presParOf" srcId="{161CBAAD-FE30-48D8-8007-9FE1DDE98732}" destId="{67B26AB8-B54D-4B64-861F-BCB6DF6EF2E2}" srcOrd="0" destOrd="0" presId="urn:microsoft.com/office/officeart/2005/8/layout/orgChart1"/>
    <dgm:cxn modelId="{34EBFD32-F0BD-4309-B950-B65D87761C9D}" type="presParOf" srcId="{161CBAAD-FE30-48D8-8007-9FE1DDE98732}" destId="{6CCD304E-78C1-412B-989F-34BD3D79BAFA}" srcOrd="1" destOrd="0" presId="urn:microsoft.com/office/officeart/2005/8/layout/orgChart1"/>
    <dgm:cxn modelId="{7C1C61C0-3551-4988-8D94-CB8E9C7BEA92}" type="presParOf" srcId="{2D7045C1-42B5-4BB0-9AD2-BA03DF82D829}" destId="{934EE424-EEA8-4621-A790-0466CD48A78A}" srcOrd="1" destOrd="0" presId="urn:microsoft.com/office/officeart/2005/8/layout/orgChart1"/>
    <dgm:cxn modelId="{E7FE96FD-03D8-4F02-9251-989E615CAD90}" type="presParOf" srcId="{934EE424-EEA8-4621-A790-0466CD48A78A}" destId="{FE15F0C1-2674-4B61-AEDB-EF6299504332}" srcOrd="0" destOrd="0" presId="urn:microsoft.com/office/officeart/2005/8/layout/orgChart1"/>
    <dgm:cxn modelId="{E52983E3-8E50-491B-BBAE-3B6293BC37C8}" type="presParOf" srcId="{934EE424-EEA8-4621-A790-0466CD48A78A}" destId="{4693003F-E561-47B9-866C-8EF798B58DF2}" srcOrd="1" destOrd="0" presId="urn:microsoft.com/office/officeart/2005/8/layout/orgChart1"/>
    <dgm:cxn modelId="{49CB8CE8-24BC-411F-8F06-0A3FDE92E20E}" type="presParOf" srcId="{4693003F-E561-47B9-866C-8EF798B58DF2}" destId="{4D17BD31-E37A-47D6-AC20-B015329EDA24}" srcOrd="0" destOrd="0" presId="urn:microsoft.com/office/officeart/2005/8/layout/orgChart1"/>
    <dgm:cxn modelId="{66181976-4786-43B3-8DFA-876E410E94C2}" type="presParOf" srcId="{4D17BD31-E37A-47D6-AC20-B015329EDA24}" destId="{D447E07C-5009-4B99-8803-0CB26D83B71E}" srcOrd="0" destOrd="0" presId="urn:microsoft.com/office/officeart/2005/8/layout/orgChart1"/>
    <dgm:cxn modelId="{C2C27096-F854-41EE-A72C-2D118CC403FC}" type="presParOf" srcId="{4D17BD31-E37A-47D6-AC20-B015329EDA24}" destId="{2A6C2095-BB64-4542-A6FE-3CB99748C056}" srcOrd="1" destOrd="0" presId="urn:microsoft.com/office/officeart/2005/8/layout/orgChart1"/>
    <dgm:cxn modelId="{ABAA8834-D67F-456A-83C5-AC709AB2ECB7}" type="presParOf" srcId="{4693003F-E561-47B9-866C-8EF798B58DF2}" destId="{CEDFA949-1CFC-4FF9-88DA-65F2A6BEE123}" srcOrd="1" destOrd="0" presId="urn:microsoft.com/office/officeart/2005/8/layout/orgChart1"/>
    <dgm:cxn modelId="{58666217-95E1-491C-9B4B-3B39CFE5656B}" type="presParOf" srcId="{4693003F-E561-47B9-866C-8EF798B58DF2}" destId="{CDF1B926-0A16-48B0-B8AE-0C6D3931CACA}" srcOrd="2" destOrd="0" presId="urn:microsoft.com/office/officeart/2005/8/layout/orgChart1"/>
    <dgm:cxn modelId="{BAD3C1F0-FE4D-4833-B0EF-36224C4CFF27}" type="presParOf" srcId="{934EE424-EEA8-4621-A790-0466CD48A78A}" destId="{E4937466-9924-41B1-BC4B-33DF10E1C1D9}" srcOrd="2" destOrd="0" presId="urn:microsoft.com/office/officeart/2005/8/layout/orgChart1"/>
    <dgm:cxn modelId="{C79A0F20-F78B-4FD2-BB88-30C9DF92F27B}" type="presParOf" srcId="{934EE424-EEA8-4621-A790-0466CD48A78A}" destId="{21127EB3-6682-4F73-B306-F20D9E0ACC4E}" srcOrd="3" destOrd="0" presId="urn:microsoft.com/office/officeart/2005/8/layout/orgChart1"/>
    <dgm:cxn modelId="{5F03291F-476B-4AB7-AAA5-32154DE04406}" type="presParOf" srcId="{21127EB3-6682-4F73-B306-F20D9E0ACC4E}" destId="{597BB625-C267-4130-BEB2-2ACD1B9AA314}" srcOrd="0" destOrd="0" presId="urn:microsoft.com/office/officeart/2005/8/layout/orgChart1"/>
    <dgm:cxn modelId="{87FB5A6C-C85A-4BC0-AE9A-EBFC260F9750}" type="presParOf" srcId="{597BB625-C267-4130-BEB2-2ACD1B9AA314}" destId="{5BAAA1FD-2F42-4766-98E1-67A760B0D809}" srcOrd="0" destOrd="0" presId="urn:microsoft.com/office/officeart/2005/8/layout/orgChart1"/>
    <dgm:cxn modelId="{3D3BBD01-C257-48EC-9E01-5854526E48EE}" type="presParOf" srcId="{597BB625-C267-4130-BEB2-2ACD1B9AA314}" destId="{9C703E3B-F678-4971-B653-4A27002B37A4}" srcOrd="1" destOrd="0" presId="urn:microsoft.com/office/officeart/2005/8/layout/orgChart1"/>
    <dgm:cxn modelId="{D6BA35A7-B130-4118-8A8B-94AEFE1E88FB}" type="presParOf" srcId="{21127EB3-6682-4F73-B306-F20D9E0ACC4E}" destId="{220D76F3-3D7C-4AF0-BEC1-B70F7890FB47}" srcOrd="1" destOrd="0" presId="urn:microsoft.com/office/officeart/2005/8/layout/orgChart1"/>
    <dgm:cxn modelId="{003E943F-6CF9-4DA9-8B5C-E30AA4F5B0C2}" type="presParOf" srcId="{21127EB3-6682-4F73-B306-F20D9E0ACC4E}" destId="{ADB1D461-6C0C-46C2-8143-55030CF66055}" srcOrd="2" destOrd="0" presId="urn:microsoft.com/office/officeart/2005/8/layout/orgChart1"/>
    <dgm:cxn modelId="{5FBB9F07-6B11-4472-9923-3508C633DB4A}" type="presParOf" srcId="{934EE424-EEA8-4621-A790-0466CD48A78A}" destId="{4F249B7C-6BD1-460D-A177-ADEA7D0B3A13}" srcOrd="4" destOrd="0" presId="urn:microsoft.com/office/officeart/2005/8/layout/orgChart1"/>
    <dgm:cxn modelId="{7BD242EB-CDA2-4014-9CBB-B6E9CA0768C0}" type="presParOf" srcId="{934EE424-EEA8-4621-A790-0466CD48A78A}" destId="{5B25AEFA-4223-4CFA-B293-636B2F8B7279}" srcOrd="5" destOrd="0" presId="urn:microsoft.com/office/officeart/2005/8/layout/orgChart1"/>
    <dgm:cxn modelId="{546F071F-F9D2-41DD-85C4-B007A5CA44CA}" type="presParOf" srcId="{5B25AEFA-4223-4CFA-B293-636B2F8B7279}" destId="{C2D2AACD-D068-46E6-AF79-3DBC6AFDED94}" srcOrd="0" destOrd="0" presId="urn:microsoft.com/office/officeart/2005/8/layout/orgChart1"/>
    <dgm:cxn modelId="{84DEFC6D-5513-4338-B8A4-7F8B693AC4D2}" type="presParOf" srcId="{C2D2AACD-D068-46E6-AF79-3DBC6AFDED94}" destId="{F541C3F4-93A1-4FBF-932D-4D16618DFC12}" srcOrd="0" destOrd="0" presId="urn:microsoft.com/office/officeart/2005/8/layout/orgChart1"/>
    <dgm:cxn modelId="{68FCB856-845D-4CF7-939E-008418A069EE}" type="presParOf" srcId="{C2D2AACD-D068-46E6-AF79-3DBC6AFDED94}" destId="{A8701A43-4C10-4524-BAAD-F9ADDE236086}" srcOrd="1" destOrd="0" presId="urn:microsoft.com/office/officeart/2005/8/layout/orgChart1"/>
    <dgm:cxn modelId="{AC76E208-09A5-407E-A875-8FFB2368A96B}" type="presParOf" srcId="{5B25AEFA-4223-4CFA-B293-636B2F8B7279}" destId="{B81E3B94-869E-4CE2-9231-086091917393}" srcOrd="1" destOrd="0" presId="urn:microsoft.com/office/officeart/2005/8/layout/orgChart1"/>
    <dgm:cxn modelId="{AC0D8226-D883-4436-9803-2B43A6862E20}" type="presParOf" srcId="{5B25AEFA-4223-4CFA-B293-636B2F8B7279}" destId="{D519B429-F9DB-42FA-B7B8-06F62DD6FC54}" srcOrd="2" destOrd="0" presId="urn:microsoft.com/office/officeart/2005/8/layout/orgChart1"/>
    <dgm:cxn modelId="{01E7B74E-FEF3-460C-B37F-CAE639221218}" type="presParOf" srcId="{2D7045C1-42B5-4BB0-9AD2-BA03DF82D829}" destId="{2379FE06-F8A2-441B-93F5-96187AF7FD7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249B7C-6BD1-460D-A177-ADEA7D0B3A13}">
      <dsp:nvSpPr>
        <dsp:cNvPr id="0" name=""/>
        <dsp:cNvSpPr/>
      </dsp:nvSpPr>
      <dsp:spPr>
        <a:xfrm>
          <a:off x="2743200" y="99363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937466-9924-41B1-BC4B-33DF10E1C1D9}">
      <dsp:nvSpPr>
        <dsp:cNvPr id="0" name=""/>
        <dsp:cNvSpPr/>
      </dsp:nvSpPr>
      <dsp:spPr>
        <a:xfrm>
          <a:off x="2697479" y="99363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15F0C1-2674-4B61-AEDB-EF6299504332}">
      <dsp:nvSpPr>
        <dsp:cNvPr id="0" name=""/>
        <dsp:cNvSpPr/>
      </dsp:nvSpPr>
      <dsp:spPr>
        <a:xfrm>
          <a:off x="802365" y="99363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B26AB8-B54D-4B64-861F-BCB6DF6EF2E2}">
      <dsp:nvSpPr>
        <dsp:cNvPr id="0" name=""/>
        <dsp:cNvSpPr/>
      </dsp:nvSpPr>
      <dsp:spPr>
        <a:xfrm>
          <a:off x="1941202" y="191632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2100" kern="1200"/>
            <a:t>BCP Team</a:t>
          </a:r>
        </a:p>
      </dsp:txBody>
      <dsp:txXfrm>
        <a:off x="1941202" y="191632"/>
        <a:ext cx="1603995" cy="801997"/>
      </dsp:txXfrm>
    </dsp:sp>
    <dsp:sp modelId="{D447E07C-5009-4B99-8803-0CB26D83B71E}">
      <dsp:nvSpPr>
        <dsp:cNvPr id="0" name=""/>
        <dsp:cNvSpPr/>
      </dsp:nvSpPr>
      <dsp:spPr>
        <a:xfrm>
          <a:off x="368" y="133046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2100" kern="1200"/>
            <a:t>BPR Team</a:t>
          </a:r>
        </a:p>
      </dsp:txBody>
      <dsp:txXfrm>
        <a:off x="368" y="1330469"/>
        <a:ext cx="1603995" cy="801997"/>
      </dsp:txXfrm>
    </dsp:sp>
    <dsp:sp modelId="{5BAAA1FD-2F42-4766-98E1-67A760B0D809}">
      <dsp:nvSpPr>
        <dsp:cNvPr id="0" name=""/>
        <dsp:cNvSpPr/>
      </dsp:nvSpPr>
      <dsp:spPr>
        <a:xfrm>
          <a:off x="1941202" y="133046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2100" kern="1200"/>
            <a:t>IT Recovery Team</a:t>
          </a:r>
        </a:p>
      </dsp:txBody>
      <dsp:txXfrm>
        <a:off x="1941202" y="1330469"/>
        <a:ext cx="1603995" cy="801997"/>
      </dsp:txXfrm>
    </dsp:sp>
    <dsp:sp modelId="{F541C3F4-93A1-4FBF-932D-4D16618DFC12}">
      <dsp:nvSpPr>
        <dsp:cNvPr id="0" name=""/>
        <dsp:cNvSpPr/>
      </dsp:nvSpPr>
      <dsp:spPr>
        <a:xfrm>
          <a:off x="3882036" y="133046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2100" kern="1200"/>
            <a:t>Recovery Support Team</a:t>
          </a:r>
        </a:p>
      </dsp:txBody>
      <dsp:txXfrm>
        <a:off x="3882036" y="1330469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C6B27-A7E8-48AC-9FA3-5163869E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Lynch</dc:creator>
  <cp:keywords/>
  <dc:description/>
  <cp:lastModifiedBy>Liam Lynch</cp:lastModifiedBy>
  <cp:revision>8</cp:revision>
  <dcterms:created xsi:type="dcterms:W3CDTF">2023-09-18T11:51:00Z</dcterms:created>
  <dcterms:modified xsi:type="dcterms:W3CDTF">2024-04-04T15:07:00Z</dcterms:modified>
</cp:coreProperties>
</file>